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2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110"/>
      </w:tblGrid>
      <w:tr w:rsidR="00D40451" w:rsidRPr="000779D8" w:rsidTr="00020544">
        <w:trPr>
          <w:jc w:val="center"/>
        </w:trPr>
        <w:tc>
          <w:tcPr>
            <w:tcW w:w="4395" w:type="dxa"/>
          </w:tcPr>
          <w:p w:rsidR="00D40451" w:rsidRPr="000D3F61" w:rsidRDefault="00D40451" w:rsidP="00F75ADE">
            <w:pPr>
              <w:spacing w:before="0"/>
              <w:outlineLvl w:val="0"/>
              <w:rPr>
                <w:b/>
                <w:sz w:val="22"/>
                <w:szCs w:val="22"/>
                <w:vertAlign w:val="subscript"/>
                <w:lang w:val="vi-VN"/>
              </w:rPr>
            </w:pPr>
            <w:r w:rsidRPr="000D3F61">
              <w:rPr>
                <w:b/>
                <w:bCs/>
                <w:color w:val="000000"/>
                <w:sz w:val="22"/>
                <w:szCs w:val="22"/>
                <w:lang w:val="vi-VN" w:eastAsia="vi-VN"/>
              </w:rPr>
              <w:t xml:space="preserve">Biểu số: </w:t>
            </w:r>
            <w:r w:rsidRPr="000D3F61">
              <w:rPr>
                <w:b/>
                <w:sz w:val="22"/>
                <w:szCs w:val="22"/>
                <w:lang w:val="vi-VN"/>
              </w:rPr>
              <w:t>0201.</w:t>
            </w:r>
            <w:r w:rsidR="00A528F7" w:rsidRPr="000D3F61">
              <w:rPr>
                <w:b/>
                <w:sz w:val="22"/>
                <w:szCs w:val="22"/>
              </w:rPr>
              <w:t>H</w:t>
            </w:r>
            <w:r w:rsidRPr="000D3F61">
              <w:rPr>
                <w:b/>
                <w:sz w:val="22"/>
                <w:szCs w:val="22"/>
                <w:lang w:val="vi-VN"/>
              </w:rPr>
              <w:t>.KBNN</w:t>
            </w:r>
          </w:p>
          <w:p w:rsidR="00D40451" w:rsidRPr="008759F5" w:rsidRDefault="00D40451" w:rsidP="00F75ADE">
            <w:pPr>
              <w:spacing w:before="0"/>
              <w:outlineLvl w:val="0"/>
              <w:rPr>
                <w:bCs/>
                <w:color w:val="000000"/>
                <w:sz w:val="22"/>
                <w:szCs w:val="22"/>
                <w:lang w:val="vi-VN" w:eastAsia="vi-VN"/>
              </w:rPr>
            </w:pPr>
            <w:r w:rsidRPr="000D3F61">
              <w:rPr>
                <w:bCs/>
                <w:color w:val="000000"/>
                <w:sz w:val="22"/>
                <w:szCs w:val="22"/>
                <w:lang w:val="vi-VN" w:eastAsia="vi-VN"/>
              </w:rPr>
              <w:t xml:space="preserve">Ban hành kèm theo Thông tư số </w:t>
            </w:r>
            <w:r w:rsidR="00206565" w:rsidRPr="000D3F61">
              <w:rPr>
                <w:bCs/>
                <w:color w:val="000000"/>
                <w:sz w:val="22"/>
                <w:szCs w:val="22"/>
                <w:lang w:val="vi-VN" w:eastAsia="vi-VN"/>
              </w:rPr>
              <w:br/>
            </w:r>
            <w:r w:rsidR="001948D3" w:rsidRPr="008759F5">
              <w:rPr>
                <w:bCs/>
                <w:color w:val="000000"/>
                <w:sz w:val="22"/>
                <w:szCs w:val="22"/>
                <w:lang w:val="vi-VN" w:eastAsia="vi-VN"/>
              </w:rPr>
              <w:t>…../2024</w:t>
            </w:r>
            <w:r w:rsidR="00493180" w:rsidRPr="000D3F61">
              <w:rPr>
                <w:bCs/>
                <w:color w:val="000000"/>
                <w:sz w:val="22"/>
                <w:szCs w:val="22"/>
                <w:lang w:val="vi-VN" w:eastAsia="vi-VN"/>
              </w:rPr>
              <w:t xml:space="preserve">/TT-BTC ngày </w:t>
            </w:r>
            <w:r w:rsidR="001948D3" w:rsidRPr="008759F5">
              <w:rPr>
                <w:bCs/>
                <w:color w:val="000000"/>
                <w:sz w:val="22"/>
                <w:szCs w:val="22"/>
                <w:lang w:val="vi-VN" w:eastAsia="vi-VN"/>
              </w:rPr>
              <w:t>…/…/2024</w:t>
            </w:r>
          </w:p>
          <w:p w:rsidR="00D40451" w:rsidRPr="000D3F61" w:rsidRDefault="00927DE1" w:rsidP="00615A93">
            <w:pPr>
              <w:spacing w:before="0"/>
              <w:jc w:val="both"/>
              <w:outlineLvl w:val="0"/>
              <w:rPr>
                <w:bCs/>
                <w:color w:val="000000"/>
                <w:sz w:val="22"/>
                <w:szCs w:val="22"/>
                <w:lang w:val="vi-VN" w:eastAsia="vi-VN"/>
              </w:rPr>
            </w:pPr>
            <w:r w:rsidRPr="000D3F61">
              <w:rPr>
                <w:bCs/>
                <w:color w:val="000000"/>
                <w:sz w:val="22"/>
                <w:szCs w:val="22"/>
                <w:lang w:val="vi-VN" w:eastAsia="vi-VN"/>
              </w:rPr>
              <w:t>Thời hạn</w:t>
            </w:r>
            <w:r w:rsidR="00623923" w:rsidRPr="000D3F61">
              <w:rPr>
                <w:bCs/>
                <w:color w:val="000000"/>
                <w:sz w:val="22"/>
                <w:szCs w:val="22"/>
                <w:lang w:val="vi-VN" w:eastAsia="vi-VN"/>
              </w:rPr>
              <w:t xml:space="preserve"> báo cáo:</w:t>
            </w:r>
          </w:p>
          <w:p w:rsidR="00623923" w:rsidRPr="000D3F61" w:rsidRDefault="00623923" w:rsidP="00623923">
            <w:pPr>
              <w:spacing w:before="0"/>
              <w:jc w:val="both"/>
              <w:outlineLvl w:val="0"/>
              <w:rPr>
                <w:bCs/>
                <w:color w:val="000000"/>
                <w:sz w:val="22"/>
                <w:szCs w:val="22"/>
                <w:lang w:val="vi-VN" w:eastAsia="vi-VN"/>
              </w:rPr>
            </w:pPr>
            <w:r w:rsidRPr="000D3F61">
              <w:rPr>
                <w:bCs/>
                <w:color w:val="000000"/>
                <w:sz w:val="22"/>
                <w:szCs w:val="22"/>
                <w:lang w:val="vi-VN" w:eastAsia="vi-VN"/>
              </w:rPr>
              <w:t xml:space="preserve">- Báo cáo quý: </w:t>
            </w:r>
            <w:r w:rsidR="00FA5873" w:rsidRPr="000D3F61">
              <w:rPr>
                <w:bCs/>
                <w:color w:val="000000"/>
                <w:sz w:val="22"/>
                <w:szCs w:val="22"/>
                <w:lang w:val="vi-VN" w:eastAsia="vi-VN"/>
              </w:rPr>
              <w:t xml:space="preserve">ngày </w:t>
            </w:r>
            <w:r w:rsidRPr="000D3F61">
              <w:rPr>
                <w:bCs/>
                <w:color w:val="000000"/>
                <w:sz w:val="22"/>
                <w:szCs w:val="22"/>
                <w:lang w:val="vi-VN" w:eastAsia="vi-VN"/>
              </w:rPr>
              <w:t xml:space="preserve">20 </w:t>
            </w:r>
            <w:r w:rsidR="00FA5873" w:rsidRPr="000D3F61">
              <w:rPr>
                <w:bCs/>
                <w:color w:val="000000"/>
                <w:sz w:val="22"/>
                <w:szCs w:val="22"/>
                <w:lang w:val="vi-VN" w:eastAsia="vi-VN"/>
              </w:rPr>
              <w:t xml:space="preserve">tháng sau </w:t>
            </w:r>
            <w:r w:rsidRPr="000D3F61">
              <w:rPr>
                <w:bCs/>
                <w:color w:val="000000"/>
                <w:sz w:val="22"/>
                <w:szCs w:val="22"/>
                <w:lang w:val="vi-VN" w:eastAsia="vi-VN"/>
              </w:rPr>
              <w:t>quý</w:t>
            </w:r>
            <w:r w:rsidR="00FA5873" w:rsidRPr="000D3F61">
              <w:rPr>
                <w:bCs/>
                <w:color w:val="000000"/>
                <w:sz w:val="22"/>
                <w:szCs w:val="22"/>
                <w:lang w:val="vi-VN" w:eastAsia="vi-VN"/>
              </w:rPr>
              <w:t xml:space="preserve"> báo cáo</w:t>
            </w:r>
          </w:p>
          <w:p w:rsidR="00623923" w:rsidRPr="000D3F61" w:rsidRDefault="00623923" w:rsidP="00FA5873">
            <w:pPr>
              <w:spacing w:before="0"/>
              <w:jc w:val="both"/>
              <w:outlineLvl w:val="0"/>
              <w:rPr>
                <w:bCs/>
                <w:color w:val="000000"/>
                <w:sz w:val="22"/>
                <w:szCs w:val="22"/>
                <w:lang w:val="vi-VN" w:eastAsia="vi-VN"/>
              </w:rPr>
            </w:pPr>
            <w:r w:rsidRPr="000D3F61">
              <w:rPr>
                <w:bCs/>
                <w:color w:val="000000"/>
                <w:sz w:val="22"/>
                <w:szCs w:val="22"/>
                <w:lang w:val="vi-VN" w:eastAsia="vi-VN"/>
              </w:rPr>
              <w:t xml:space="preserve">- Báo cáo năm: </w:t>
            </w:r>
            <w:r w:rsidR="00FA5873" w:rsidRPr="000D3F61">
              <w:rPr>
                <w:bCs/>
                <w:color w:val="000000"/>
                <w:sz w:val="22"/>
                <w:szCs w:val="22"/>
                <w:lang w:val="vi-VN" w:eastAsia="vi-VN"/>
              </w:rPr>
              <w:t xml:space="preserve">ngày </w:t>
            </w:r>
            <w:r w:rsidRPr="000D3F61">
              <w:rPr>
                <w:bCs/>
                <w:color w:val="000000"/>
                <w:sz w:val="22"/>
                <w:szCs w:val="22"/>
                <w:lang w:val="vi-VN" w:eastAsia="vi-VN"/>
              </w:rPr>
              <w:t xml:space="preserve">20 </w:t>
            </w:r>
            <w:r w:rsidR="00FA5873" w:rsidRPr="000D3F61">
              <w:rPr>
                <w:bCs/>
                <w:color w:val="000000"/>
                <w:sz w:val="22"/>
                <w:szCs w:val="22"/>
                <w:lang w:val="vi-VN" w:eastAsia="vi-VN"/>
              </w:rPr>
              <w:t>tháng</w:t>
            </w:r>
            <w:r w:rsidR="0072719F" w:rsidRPr="000D3F61">
              <w:rPr>
                <w:bCs/>
                <w:color w:val="000000"/>
                <w:sz w:val="22"/>
                <w:szCs w:val="22"/>
                <w:lang w:val="vi-VN" w:eastAsia="vi-VN"/>
              </w:rPr>
              <w:t xml:space="preserve"> 01 năm</w:t>
            </w:r>
            <w:r w:rsidR="00FA5873" w:rsidRPr="000D3F61">
              <w:rPr>
                <w:bCs/>
                <w:color w:val="000000"/>
                <w:sz w:val="22"/>
                <w:szCs w:val="22"/>
                <w:lang w:val="vi-VN" w:eastAsia="vi-VN"/>
              </w:rPr>
              <w:t xml:space="preserve"> </w:t>
            </w:r>
            <w:r w:rsidRPr="000D3F61">
              <w:rPr>
                <w:bCs/>
                <w:color w:val="000000"/>
                <w:sz w:val="22"/>
                <w:szCs w:val="22"/>
                <w:lang w:val="vi-VN" w:eastAsia="vi-VN"/>
              </w:rPr>
              <w:t>sau năm</w:t>
            </w:r>
            <w:r w:rsidR="00FA5873" w:rsidRPr="000D3F61">
              <w:rPr>
                <w:bCs/>
                <w:color w:val="000000"/>
                <w:sz w:val="22"/>
                <w:szCs w:val="22"/>
                <w:lang w:val="vi-VN" w:eastAsia="vi-VN"/>
              </w:rPr>
              <w:t xml:space="preserve"> báo cáo</w:t>
            </w:r>
          </w:p>
        </w:tc>
        <w:tc>
          <w:tcPr>
            <w:tcW w:w="708" w:type="dxa"/>
          </w:tcPr>
          <w:p w:rsidR="00D40451" w:rsidRPr="000D3F61" w:rsidRDefault="00D40451" w:rsidP="00F75ADE">
            <w:pPr>
              <w:spacing w:before="0"/>
              <w:jc w:val="right"/>
              <w:outlineLvl w:val="0"/>
              <w:rPr>
                <w:bCs/>
                <w:color w:val="000000"/>
                <w:sz w:val="22"/>
                <w:szCs w:val="22"/>
                <w:lang w:val="vi-VN" w:eastAsia="vi-VN"/>
              </w:rPr>
            </w:pPr>
          </w:p>
        </w:tc>
        <w:tc>
          <w:tcPr>
            <w:tcW w:w="4110" w:type="dxa"/>
          </w:tcPr>
          <w:p w:rsidR="00D40451" w:rsidRPr="000D3F61" w:rsidRDefault="00D40451" w:rsidP="00F75ADE">
            <w:pPr>
              <w:spacing w:before="0"/>
              <w:jc w:val="right"/>
              <w:outlineLvl w:val="0"/>
              <w:rPr>
                <w:bCs/>
                <w:color w:val="000000"/>
                <w:sz w:val="22"/>
                <w:szCs w:val="22"/>
                <w:lang w:val="vi-VN" w:eastAsia="vi-VN"/>
              </w:rPr>
            </w:pPr>
            <w:r w:rsidRPr="000D3F61">
              <w:rPr>
                <w:bCs/>
                <w:color w:val="000000"/>
                <w:sz w:val="22"/>
                <w:szCs w:val="22"/>
                <w:lang w:val="vi-VN" w:eastAsia="vi-VN"/>
              </w:rPr>
              <w:t>Đơn vị báo cáo:</w:t>
            </w:r>
          </w:p>
          <w:p w:rsidR="00D40451" w:rsidRPr="000D3F61" w:rsidRDefault="00D40451" w:rsidP="00F75ADE">
            <w:pPr>
              <w:spacing w:before="0"/>
              <w:jc w:val="right"/>
              <w:outlineLvl w:val="0"/>
              <w:rPr>
                <w:bCs/>
                <w:color w:val="000000"/>
                <w:sz w:val="22"/>
                <w:szCs w:val="22"/>
                <w:lang w:val="vi-VN" w:eastAsia="vi-VN"/>
              </w:rPr>
            </w:pPr>
            <w:r w:rsidRPr="000D3F61">
              <w:rPr>
                <w:bCs/>
                <w:color w:val="000000"/>
                <w:sz w:val="22"/>
                <w:szCs w:val="22"/>
                <w:lang w:val="vi-VN" w:eastAsia="vi-VN"/>
              </w:rPr>
              <w:t>Kho bạc Nhà nước</w:t>
            </w:r>
          </w:p>
          <w:p w:rsidR="00D40451" w:rsidRPr="000D3F61" w:rsidRDefault="00D40451" w:rsidP="00F75ADE">
            <w:pPr>
              <w:spacing w:before="0"/>
              <w:jc w:val="right"/>
              <w:outlineLvl w:val="0"/>
              <w:rPr>
                <w:bCs/>
                <w:color w:val="000000"/>
                <w:sz w:val="22"/>
                <w:szCs w:val="22"/>
                <w:lang w:val="vi-VN" w:eastAsia="vi-VN"/>
              </w:rPr>
            </w:pPr>
            <w:r w:rsidRPr="000D3F61">
              <w:rPr>
                <w:bCs/>
                <w:color w:val="000000"/>
                <w:sz w:val="22"/>
                <w:szCs w:val="22"/>
                <w:lang w:val="vi-VN" w:eastAsia="vi-VN"/>
              </w:rPr>
              <w:t>Đơn vị nhận báo cáo:</w:t>
            </w:r>
          </w:p>
          <w:p w:rsidR="00D40451" w:rsidRPr="000D3F61" w:rsidRDefault="00D40451" w:rsidP="00F75ADE">
            <w:pPr>
              <w:spacing w:before="0"/>
              <w:jc w:val="right"/>
              <w:outlineLvl w:val="0"/>
              <w:rPr>
                <w:bCs/>
                <w:color w:val="000000"/>
                <w:sz w:val="22"/>
                <w:szCs w:val="22"/>
                <w:lang w:val="vi-VN" w:eastAsia="vi-VN"/>
              </w:rPr>
            </w:pPr>
            <w:r w:rsidRPr="000D3F61">
              <w:rPr>
                <w:bCs/>
                <w:color w:val="000000"/>
                <w:sz w:val="22"/>
                <w:szCs w:val="22"/>
                <w:lang w:val="vi-VN" w:eastAsia="vi-VN"/>
              </w:rPr>
              <w:t>Cục Tin học và Thống kê tài chính</w:t>
            </w:r>
          </w:p>
        </w:tc>
      </w:tr>
    </w:tbl>
    <w:p w:rsidR="00D40451" w:rsidRPr="000D3F61" w:rsidRDefault="00D40451" w:rsidP="00D40451">
      <w:pPr>
        <w:jc w:val="center"/>
        <w:outlineLvl w:val="0"/>
        <w:rPr>
          <w:b/>
          <w:bCs/>
          <w:color w:val="000000"/>
          <w:sz w:val="24"/>
          <w:szCs w:val="24"/>
          <w:lang w:val="vi-VN" w:eastAsia="vi-VN"/>
        </w:rPr>
      </w:pPr>
      <w:r w:rsidRPr="000D3F61">
        <w:rPr>
          <w:b/>
          <w:bCs/>
          <w:color w:val="000000"/>
          <w:sz w:val="24"/>
          <w:szCs w:val="24"/>
          <w:lang w:val="vi-VN" w:eastAsia="vi-VN"/>
        </w:rPr>
        <w:t>THU, CHI NGÂN QUỸ NHÀ NƯỚC</w:t>
      </w:r>
    </w:p>
    <w:p w:rsidR="00D40451" w:rsidRPr="000D3F61" w:rsidRDefault="00D40451" w:rsidP="00D40451">
      <w:pPr>
        <w:jc w:val="center"/>
        <w:rPr>
          <w:bCs/>
          <w:i/>
          <w:color w:val="000000"/>
          <w:sz w:val="24"/>
          <w:szCs w:val="24"/>
          <w:lang w:val="vi-VN" w:eastAsia="vi-VN"/>
        </w:rPr>
      </w:pPr>
      <w:r w:rsidRPr="000D3F61">
        <w:rPr>
          <w:bCs/>
          <w:color w:val="000000"/>
          <w:sz w:val="24"/>
          <w:szCs w:val="24"/>
          <w:lang w:val="vi-VN" w:eastAsia="vi-VN"/>
        </w:rPr>
        <w:t>&lt;Quý&gt;</w:t>
      </w:r>
      <w:r w:rsidR="00E45EDE" w:rsidRPr="000D3F61">
        <w:rPr>
          <w:bCs/>
          <w:color w:val="000000"/>
          <w:sz w:val="24"/>
          <w:szCs w:val="24"/>
          <w:lang w:val="vi-VN" w:eastAsia="vi-VN"/>
        </w:rPr>
        <w:t>/&lt;Năm&gt;</w:t>
      </w:r>
      <w:r w:rsidRPr="000D3F61">
        <w:rPr>
          <w:bCs/>
          <w:color w:val="000000"/>
          <w:sz w:val="24"/>
          <w:szCs w:val="24"/>
          <w:lang w:val="vi-VN" w:eastAsia="vi-VN"/>
        </w:rPr>
        <w:t>: …</w:t>
      </w:r>
    </w:p>
    <w:p w:rsidR="00D40451" w:rsidRPr="00964412" w:rsidRDefault="00D40451" w:rsidP="00D40451">
      <w:pPr>
        <w:jc w:val="right"/>
        <w:rPr>
          <w:sz w:val="24"/>
          <w:szCs w:val="24"/>
          <w:lang w:val="vi-VN"/>
        </w:rPr>
      </w:pPr>
      <w:r w:rsidRPr="00964412">
        <w:rPr>
          <w:bCs/>
          <w:i/>
          <w:color w:val="000000"/>
          <w:sz w:val="24"/>
          <w:szCs w:val="24"/>
          <w:lang w:val="vi-VN" w:eastAsia="vi-VN"/>
        </w:rPr>
        <w:t>Đơn vị tính: Tỷ đồng</w:t>
      </w:r>
    </w:p>
    <w:tbl>
      <w:tblPr>
        <w:tblStyle w:val="TableGrid"/>
        <w:tblW w:w="9214" w:type="dxa"/>
        <w:jc w:val="center"/>
        <w:tblInd w:w="-5" w:type="dxa"/>
        <w:tblLook w:val="04A0"/>
      </w:tblPr>
      <w:tblGrid>
        <w:gridCol w:w="846"/>
        <w:gridCol w:w="7092"/>
        <w:gridCol w:w="1276"/>
      </w:tblGrid>
      <w:tr w:rsidR="00B26387" w:rsidRPr="007A5ED7" w:rsidTr="00020544">
        <w:trPr>
          <w:jc w:val="center"/>
        </w:trPr>
        <w:tc>
          <w:tcPr>
            <w:tcW w:w="846" w:type="dxa"/>
          </w:tcPr>
          <w:p w:rsidR="00B26387" w:rsidRPr="007A5ED7" w:rsidRDefault="00B26387" w:rsidP="0083669C">
            <w:pPr>
              <w:spacing w:before="100" w:beforeAutospacing="1" w:after="100" w:afterAutospacing="1"/>
              <w:jc w:val="center"/>
              <w:outlineLvl w:val="0"/>
              <w:rPr>
                <w:b/>
                <w:sz w:val="24"/>
                <w:szCs w:val="24"/>
              </w:rPr>
            </w:pPr>
            <w:r w:rsidRPr="007A5ED7">
              <w:rPr>
                <w:b/>
                <w:sz w:val="24"/>
                <w:szCs w:val="24"/>
              </w:rPr>
              <w:t>STT</w:t>
            </w:r>
          </w:p>
        </w:tc>
        <w:tc>
          <w:tcPr>
            <w:tcW w:w="7092" w:type="dxa"/>
          </w:tcPr>
          <w:p w:rsidR="00B26387" w:rsidRPr="007A5ED7" w:rsidRDefault="00456707" w:rsidP="0083669C">
            <w:pPr>
              <w:spacing w:before="100" w:beforeAutospacing="1" w:after="100" w:afterAutospacing="1"/>
              <w:jc w:val="center"/>
              <w:outlineLvl w:val="0"/>
              <w:rPr>
                <w:b/>
                <w:sz w:val="24"/>
                <w:szCs w:val="24"/>
              </w:rPr>
            </w:pPr>
            <w:proofErr w:type="spellStart"/>
            <w:r w:rsidRPr="007A5ED7">
              <w:rPr>
                <w:b/>
                <w:sz w:val="24"/>
                <w:szCs w:val="24"/>
              </w:rPr>
              <w:t>Chỉ</w:t>
            </w:r>
            <w:proofErr w:type="spellEnd"/>
            <w:r w:rsidRPr="007A5ED7">
              <w:rPr>
                <w:b/>
                <w:sz w:val="24"/>
                <w:szCs w:val="24"/>
              </w:rPr>
              <w:t xml:space="preserve"> </w:t>
            </w:r>
            <w:proofErr w:type="spellStart"/>
            <w:r w:rsidRPr="007A5ED7">
              <w:rPr>
                <w:b/>
                <w:sz w:val="24"/>
                <w:szCs w:val="24"/>
              </w:rPr>
              <w:t>tiêu</w:t>
            </w:r>
            <w:proofErr w:type="spellEnd"/>
          </w:p>
        </w:tc>
        <w:tc>
          <w:tcPr>
            <w:tcW w:w="1276" w:type="dxa"/>
          </w:tcPr>
          <w:p w:rsidR="00B26387" w:rsidRPr="007A5ED7" w:rsidRDefault="000512CA" w:rsidP="0083669C">
            <w:pPr>
              <w:spacing w:before="100" w:beforeAutospacing="1" w:after="100" w:afterAutospacing="1"/>
              <w:jc w:val="center"/>
              <w:outlineLvl w:val="0"/>
              <w:rPr>
                <w:b/>
                <w:sz w:val="24"/>
                <w:szCs w:val="24"/>
              </w:rPr>
            </w:pPr>
            <w:proofErr w:type="spellStart"/>
            <w:r w:rsidRPr="007A5ED7">
              <w:rPr>
                <w:b/>
                <w:sz w:val="24"/>
                <w:szCs w:val="24"/>
              </w:rPr>
              <w:t>Số</w:t>
            </w:r>
            <w:proofErr w:type="spellEnd"/>
            <w:r w:rsidRPr="007A5ED7">
              <w:rPr>
                <w:b/>
                <w:sz w:val="24"/>
                <w:szCs w:val="24"/>
              </w:rPr>
              <w:t xml:space="preserve"> </w:t>
            </w:r>
            <w:proofErr w:type="spellStart"/>
            <w:r w:rsidRPr="007A5ED7">
              <w:rPr>
                <w:b/>
                <w:sz w:val="24"/>
                <w:szCs w:val="24"/>
              </w:rPr>
              <w:t>tiền</w:t>
            </w:r>
            <w:proofErr w:type="spellEnd"/>
          </w:p>
        </w:tc>
      </w:tr>
      <w:tr w:rsidR="004E461C" w:rsidRPr="007A5ED7" w:rsidTr="00020544">
        <w:trPr>
          <w:jc w:val="center"/>
        </w:trPr>
        <w:tc>
          <w:tcPr>
            <w:tcW w:w="846" w:type="dxa"/>
          </w:tcPr>
          <w:p w:rsidR="004E461C" w:rsidRPr="007A5ED7" w:rsidRDefault="004E461C" w:rsidP="0083669C">
            <w:pPr>
              <w:spacing w:before="100" w:beforeAutospacing="1" w:after="100" w:afterAutospacing="1"/>
              <w:jc w:val="center"/>
              <w:outlineLvl w:val="0"/>
              <w:rPr>
                <w:sz w:val="24"/>
                <w:szCs w:val="24"/>
              </w:rPr>
            </w:pPr>
            <w:r w:rsidRPr="007A5ED7">
              <w:rPr>
                <w:sz w:val="24"/>
                <w:szCs w:val="24"/>
              </w:rPr>
              <w:t>(A)</w:t>
            </w:r>
          </w:p>
        </w:tc>
        <w:tc>
          <w:tcPr>
            <w:tcW w:w="7092" w:type="dxa"/>
          </w:tcPr>
          <w:p w:rsidR="004E461C" w:rsidRPr="007A5ED7" w:rsidRDefault="004E461C" w:rsidP="0083669C">
            <w:pPr>
              <w:spacing w:before="100" w:beforeAutospacing="1" w:after="100" w:afterAutospacing="1"/>
              <w:jc w:val="center"/>
              <w:outlineLvl w:val="0"/>
              <w:rPr>
                <w:sz w:val="24"/>
                <w:szCs w:val="24"/>
              </w:rPr>
            </w:pPr>
            <w:r w:rsidRPr="007A5ED7">
              <w:rPr>
                <w:sz w:val="24"/>
                <w:szCs w:val="24"/>
              </w:rPr>
              <w:t>(B)</w:t>
            </w:r>
          </w:p>
        </w:tc>
        <w:tc>
          <w:tcPr>
            <w:tcW w:w="1276" w:type="dxa"/>
          </w:tcPr>
          <w:p w:rsidR="004E461C" w:rsidRPr="007A5ED7" w:rsidRDefault="004E461C" w:rsidP="0083669C">
            <w:pPr>
              <w:spacing w:before="100" w:beforeAutospacing="1" w:after="100" w:afterAutospacing="1"/>
              <w:jc w:val="center"/>
              <w:outlineLvl w:val="0"/>
              <w:rPr>
                <w:sz w:val="24"/>
                <w:szCs w:val="24"/>
              </w:rPr>
            </w:pPr>
            <w:r w:rsidRPr="007A5ED7">
              <w:rPr>
                <w:sz w:val="24"/>
                <w:szCs w:val="24"/>
              </w:rPr>
              <w:t>(1)</w:t>
            </w:r>
          </w:p>
        </w:tc>
      </w:tr>
      <w:tr w:rsidR="00B26387" w:rsidRPr="007A5ED7" w:rsidTr="00020544">
        <w:trPr>
          <w:jc w:val="center"/>
        </w:trPr>
        <w:tc>
          <w:tcPr>
            <w:tcW w:w="846" w:type="dxa"/>
          </w:tcPr>
          <w:p w:rsidR="00B26387" w:rsidRPr="007A5ED7" w:rsidRDefault="00456707" w:rsidP="0083669C">
            <w:pPr>
              <w:spacing w:before="100" w:beforeAutospacing="1" w:after="100" w:afterAutospacing="1"/>
              <w:jc w:val="center"/>
              <w:outlineLvl w:val="0"/>
              <w:rPr>
                <w:b/>
                <w:sz w:val="24"/>
                <w:szCs w:val="24"/>
              </w:rPr>
            </w:pPr>
            <w:r w:rsidRPr="007A5ED7">
              <w:rPr>
                <w:b/>
                <w:sz w:val="24"/>
                <w:szCs w:val="24"/>
              </w:rPr>
              <w:t>I</w:t>
            </w:r>
          </w:p>
        </w:tc>
        <w:tc>
          <w:tcPr>
            <w:tcW w:w="7092" w:type="dxa"/>
          </w:tcPr>
          <w:p w:rsidR="00B26387" w:rsidRPr="007A5ED7" w:rsidRDefault="008502EC" w:rsidP="008502EC">
            <w:pPr>
              <w:spacing w:before="100" w:beforeAutospacing="1" w:after="100" w:afterAutospacing="1"/>
              <w:jc w:val="both"/>
              <w:outlineLvl w:val="0"/>
              <w:rPr>
                <w:b/>
                <w:sz w:val="24"/>
                <w:szCs w:val="24"/>
              </w:rPr>
            </w:pPr>
            <w:proofErr w:type="spellStart"/>
            <w:r w:rsidRPr="007A5ED7">
              <w:rPr>
                <w:b/>
                <w:sz w:val="24"/>
                <w:szCs w:val="24"/>
              </w:rPr>
              <w:t>Tồn</w:t>
            </w:r>
            <w:proofErr w:type="spellEnd"/>
            <w:r w:rsidRPr="007A5ED7">
              <w:rPr>
                <w:b/>
                <w:sz w:val="24"/>
                <w:szCs w:val="24"/>
              </w:rPr>
              <w:t xml:space="preserve"> </w:t>
            </w:r>
            <w:proofErr w:type="spellStart"/>
            <w:r w:rsidRPr="007A5ED7">
              <w:rPr>
                <w:b/>
                <w:sz w:val="24"/>
                <w:szCs w:val="24"/>
              </w:rPr>
              <w:t>n</w:t>
            </w:r>
            <w:r w:rsidR="00456707" w:rsidRPr="007A5ED7">
              <w:rPr>
                <w:b/>
                <w:sz w:val="24"/>
                <w:szCs w:val="24"/>
              </w:rPr>
              <w:t>gân</w:t>
            </w:r>
            <w:proofErr w:type="spellEnd"/>
            <w:r w:rsidR="00456707" w:rsidRPr="007A5ED7">
              <w:rPr>
                <w:b/>
                <w:sz w:val="24"/>
                <w:szCs w:val="24"/>
              </w:rPr>
              <w:t xml:space="preserve"> </w:t>
            </w:r>
            <w:proofErr w:type="spellStart"/>
            <w:r w:rsidR="00456707" w:rsidRPr="007A5ED7">
              <w:rPr>
                <w:b/>
                <w:sz w:val="24"/>
                <w:szCs w:val="24"/>
              </w:rPr>
              <w:t>quỹ</w:t>
            </w:r>
            <w:proofErr w:type="spellEnd"/>
            <w:r w:rsidR="00E30A3A" w:rsidRPr="007A5ED7">
              <w:rPr>
                <w:b/>
                <w:sz w:val="24"/>
                <w:szCs w:val="24"/>
              </w:rPr>
              <w:t xml:space="preserve"> </w:t>
            </w:r>
            <w:proofErr w:type="spellStart"/>
            <w:r w:rsidR="00E30A3A" w:rsidRPr="007A5ED7">
              <w:rPr>
                <w:b/>
                <w:sz w:val="24"/>
                <w:szCs w:val="24"/>
              </w:rPr>
              <w:t>nhà</w:t>
            </w:r>
            <w:proofErr w:type="spellEnd"/>
            <w:r w:rsidR="00E30A3A" w:rsidRPr="007A5ED7">
              <w:rPr>
                <w:b/>
                <w:sz w:val="24"/>
                <w:szCs w:val="24"/>
              </w:rPr>
              <w:t xml:space="preserve"> </w:t>
            </w:r>
            <w:proofErr w:type="spellStart"/>
            <w:r w:rsidR="00E30A3A" w:rsidRPr="007A5ED7">
              <w:rPr>
                <w:b/>
                <w:sz w:val="24"/>
                <w:szCs w:val="24"/>
              </w:rPr>
              <w:t>nước</w:t>
            </w:r>
            <w:proofErr w:type="spellEnd"/>
            <w:r w:rsidR="00456707" w:rsidRPr="007A5ED7">
              <w:rPr>
                <w:b/>
                <w:sz w:val="24"/>
                <w:szCs w:val="24"/>
              </w:rPr>
              <w:t xml:space="preserve"> </w:t>
            </w:r>
            <w:proofErr w:type="spellStart"/>
            <w:r w:rsidR="00456707" w:rsidRPr="007A5ED7">
              <w:rPr>
                <w:b/>
                <w:sz w:val="24"/>
                <w:szCs w:val="24"/>
              </w:rPr>
              <w:t>đầu</w:t>
            </w:r>
            <w:proofErr w:type="spellEnd"/>
            <w:r w:rsidR="00456707" w:rsidRPr="007A5ED7">
              <w:rPr>
                <w:b/>
                <w:sz w:val="24"/>
                <w:szCs w:val="24"/>
              </w:rPr>
              <w:t xml:space="preserve"> </w:t>
            </w:r>
            <w:proofErr w:type="spellStart"/>
            <w:r w:rsidR="00E45EDE" w:rsidRPr="007A5ED7">
              <w:rPr>
                <w:b/>
                <w:sz w:val="24"/>
                <w:szCs w:val="24"/>
              </w:rPr>
              <w:t>kỳ</w:t>
            </w:r>
            <w:proofErr w:type="spellEnd"/>
          </w:p>
        </w:tc>
        <w:tc>
          <w:tcPr>
            <w:tcW w:w="1276" w:type="dxa"/>
          </w:tcPr>
          <w:p w:rsidR="00B26387" w:rsidRPr="007A5ED7" w:rsidRDefault="00B26387" w:rsidP="0083669C">
            <w:pPr>
              <w:spacing w:before="100" w:beforeAutospacing="1" w:after="100" w:afterAutospacing="1"/>
              <w:jc w:val="center"/>
              <w:outlineLvl w:val="0"/>
              <w:rPr>
                <w:b/>
                <w:sz w:val="24"/>
                <w:szCs w:val="24"/>
              </w:rPr>
            </w:pPr>
          </w:p>
        </w:tc>
      </w:tr>
      <w:tr w:rsidR="00456707" w:rsidRPr="007A5ED7" w:rsidTr="00020544">
        <w:trPr>
          <w:jc w:val="center"/>
        </w:trPr>
        <w:tc>
          <w:tcPr>
            <w:tcW w:w="846" w:type="dxa"/>
          </w:tcPr>
          <w:p w:rsidR="00456707" w:rsidRPr="007A5ED7" w:rsidRDefault="00456707" w:rsidP="0083669C">
            <w:pPr>
              <w:spacing w:before="100" w:beforeAutospacing="1" w:after="100" w:afterAutospacing="1"/>
              <w:jc w:val="center"/>
              <w:outlineLvl w:val="0"/>
              <w:rPr>
                <w:b/>
                <w:sz w:val="24"/>
                <w:szCs w:val="24"/>
              </w:rPr>
            </w:pPr>
            <w:r w:rsidRPr="007A5ED7">
              <w:rPr>
                <w:b/>
                <w:sz w:val="24"/>
                <w:szCs w:val="24"/>
              </w:rPr>
              <w:t>II</w:t>
            </w:r>
          </w:p>
        </w:tc>
        <w:tc>
          <w:tcPr>
            <w:tcW w:w="7092" w:type="dxa"/>
          </w:tcPr>
          <w:p w:rsidR="00456707" w:rsidRPr="007A5ED7" w:rsidRDefault="00456707" w:rsidP="0083669C">
            <w:pPr>
              <w:spacing w:before="100" w:beforeAutospacing="1" w:after="100" w:afterAutospacing="1"/>
              <w:jc w:val="both"/>
              <w:outlineLvl w:val="0"/>
              <w:rPr>
                <w:b/>
                <w:sz w:val="24"/>
                <w:szCs w:val="24"/>
              </w:rPr>
            </w:pPr>
            <w:r w:rsidRPr="007A5ED7">
              <w:rPr>
                <w:b/>
                <w:sz w:val="24"/>
                <w:szCs w:val="24"/>
                <w:lang w:val="vi-VN"/>
              </w:rPr>
              <w:t>T</w:t>
            </w:r>
            <w:proofErr w:type="spellStart"/>
            <w:r w:rsidR="00E30A3A" w:rsidRPr="007A5ED7">
              <w:rPr>
                <w:b/>
                <w:sz w:val="24"/>
                <w:szCs w:val="24"/>
              </w:rPr>
              <w:t>ổng</w:t>
            </w:r>
            <w:proofErr w:type="spellEnd"/>
            <w:r w:rsidR="00E30A3A" w:rsidRPr="007A5ED7">
              <w:rPr>
                <w:b/>
                <w:sz w:val="24"/>
                <w:szCs w:val="24"/>
              </w:rPr>
              <w:t xml:space="preserve"> </w:t>
            </w:r>
            <w:proofErr w:type="spellStart"/>
            <w:r w:rsidR="00E30A3A" w:rsidRPr="007A5ED7">
              <w:rPr>
                <w:b/>
                <w:sz w:val="24"/>
                <w:szCs w:val="24"/>
              </w:rPr>
              <w:t>thu</w:t>
            </w:r>
            <w:proofErr w:type="spellEnd"/>
            <w:r w:rsidR="00E30A3A" w:rsidRPr="007A5ED7">
              <w:rPr>
                <w:b/>
                <w:sz w:val="24"/>
                <w:szCs w:val="24"/>
              </w:rPr>
              <w:t xml:space="preserve"> </w:t>
            </w:r>
            <w:proofErr w:type="spellStart"/>
            <w:r w:rsidR="00E30A3A" w:rsidRPr="007A5ED7">
              <w:rPr>
                <w:b/>
                <w:sz w:val="24"/>
                <w:szCs w:val="24"/>
              </w:rPr>
              <w:t>ngân</w:t>
            </w:r>
            <w:proofErr w:type="spellEnd"/>
            <w:r w:rsidR="00E30A3A" w:rsidRPr="007A5ED7">
              <w:rPr>
                <w:b/>
                <w:sz w:val="24"/>
                <w:szCs w:val="24"/>
              </w:rPr>
              <w:t xml:space="preserve"> </w:t>
            </w:r>
            <w:proofErr w:type="spellStart"/>
            <w:r w:rsidR="00E30A3A" w:rsidRPr="007A5ED7">
              <w:rPr>
                <w:b/>
                <w:sz w:val="24"/>
                <w:szCs w:val="24"/>
              </w:rPr>
              <w:t>quỹ</w:t>
            </w:r>
            <w:proofErr w:type="spellEnd"/>
            <w:r w:rsidR="00E30A3A" w:rsidRPr="007A5ED7">
              <w:rPr>
                <w:b/>
                <w:sz w:val="24"/>
                <w:szCs w:val="24"/>
              </w:rPr>
              <w:t xml:space="preserve"> </w:t>
            </w:r>
            <w:proofErr w:type="spellStart"/>
            <w:r w:rsidR="00E30A3A" w:rsidRPr="007A5ED7">
              <w:rPr>
                <w:b/>
                <w:sz w:val="24"/>
                <w:szCs w:val="24"/>
              </w:rPr>
              <w:t>nhà</w:t>
            </w:r>
            <w:proofErr w:type="spellEnd"/>
            <w:r w:rsidR="00E30A3A" w:rsidRPr="007A5ED7">
              <w:rPr>
                <w:b/>
                <w:sz w:val="24"/>
                <w:szCs w:val="24"/>
              </w:rPr>
              <w:t xml:space="preserve"> </w:t>
            </w:r>
            <w:proofErr w:type="spellStart"/>
            <w:r w:rsidR="00E30A3A" w:rsidRPr="007A5ED7">
              <w:rPr>
                <w:b/>
                <w:sz w:val="24"/>
                <w:szCs w:val="24"/>
              </w:rPr>
              <w:t>nước</w:t>
            </w:r>
            <w:proofErr w:type="spellEnd"/>
            <w:r w:rsidRPr="007A5ED7">
              <w:rPr>
                <w:b/>
                <w:sz w:val="24"/>
                <w:szCs w:val="24"/>
                <w:lang w:val="vi-VN"/>
              </w:rPr>
              <w:t xml:space="preserve"> </w:t>
            </w:r>
            <w:proofErr w:type="spellStart"/>
            <w:r w:rsidRPr="007A5ED7">
              <w:rPr>
                <w:b/>
                <w:sz w:val="24"/>
                <w:szCs w:val="24"/>
              </w:rPr>
              <w:t>trong</w:t>
            </w:r>
            <w:proofErr w:type="spellEnd"/>
            <w:r w:rsidRPr="007A5ED7">
              <w:rPr>
                <w:b/>
                <w:sz w:val="24"/>
                <w:szCs w:val="24"/>
              </w:rPr>
              <w:t xml:space="preserve"> </w:t>
            </w:r>
            <w:proofErr w:type="spellStart"/>
            <w:r w:rsidR="00E45EDE" w:rsidRPr="007A5ED7">
              <w:rPr>
                <w:b/>
                <w:sz w:val="24"/>
                <w:szCs w:val="24"/>
              </w:rPr>
              <w:t>kỳ</w:t>
            </w:r>
            <w:proofErr w:type="spellEnd"/>
          </w:p>
        </w:tc>
        <w:tc>
          <w:tcPr>
            <w:tcW w:w="1276" w:type="dxa"/>
          </w:tcPr>
          <w:p w:rsidR="00456707" w:rsidRPr="007A5ED7" w:rsidRDefault="00456707" w:rsidP="0083669C">
            <w:pPr>
              <w:spacing w:before="100" w:beforeAutospacing="1" w:after="100" w:afterAutospacing="1"/>
              <w:jc w:val="center"/>
              <w:outlineLvl w:val="0"/>
              <w:rPr>
                <w:b/>
                <w:sz w:val="24"/>
                <w:szCs w:val="24"/>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sz w:val="24"/>
                <w:szCs w:val="24"/>
              </w:rPr>
            </w:pPr>
            <w:r w:rsidRPr="007A5ED7">
              <w:rPr>
                <w:sz w:val="24"/>
                <w:szCs w:val="24"/>
              </w:rPr>
              <w:t>1</w:t>
            </w:r>
          </w:p>
        </w:tc>
        <w:tc>
          <w:tcPr>
            <w:tcW w:w="7092" w:type="dxa"/>
          </w:tcPr>
          <w:p w:rsidR="00E30A3A" w:rsidRPr="007A5ED7" w:rsidRDefault="00E30A3A" w:rsidP="0083669C">
            <w:pPr>
              <w:spacing w:before="100" w:beforeAutospacing="1" w:after="100" w:afterAutospacing="1"/>
              <w:jc w:val="both"/>
              <w:outlineLvl w:val="0"/>
              <w:rPr>
                <w:sz w:val="24"/>
                <w:szCs w:val="24"/>
              </w:rPr>
            </w:pPr>
            <w:r w:rsidRPr="007A5ED7">
              <w:rPr>
                <w:sz w:val="24"/>
                <w:szCs w:val="24"/>
              </w:rPr>
              <w:t>Thu NSNN</w:t>
            </w:r>
          </w:p>
        </w:tc>
        <w:tc>
          <w:tcPr>
            <w:tcW w:w="1276" w:type="dxa"/>
          </w:tcPr>
          <w:p w:rsidR="00E30A3A" w:rsidRPr="007A5ED7" w:rsidRDefault="00E30A3A" w:rsidP="0083669C">
            <w:pPr>
              <w:spacing w:before="100" w:beforeAutospacing="1" w:after="100" w:afterAutospacing="1"/>
              <w:jc w:val="center"/>
              <w:outlineLvl w:val="0"/>
              <w:rPr>
                <w:b/>
                <w:sz w:val="24"/>
                <w:szCs w:val="24"/>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1.1</w:t>
            </w:r>
          </w:p>
        </w:tc>
        <w:tc>
          <w:tcPr>
            <w:tcW w:w="7092" w:type="dxa"/>
          </w:tcPr>
          <w:p w:rsidR="00E30A3A" w:rsidRPr="007A5ED7" w:rsidRDefault="00E30A3A" w:rsidP="0083669C">
            <w:pPr>
              <w:spacing w:before="100" w:beforeAutospacing="1" w:after="100" w:afterAutospacing="1"/>
              <w:jc w:val="both"/>
              <w:outlineLvl w:val="0"/>
              <w:rPr>
                <w:i/>
                <w:sz w:val="24"/>
                <w:szCs w:val="24"/>
              </w:rPr>
            </w:pPr>
            <w:r w:rsidRPr="007A5ED7">
              <w:rPr>
                <w:i/>
                <w:sz w:val="24"/>
                <w:szCs w:val="24"/>
              </w:rPr>
              <w:t xml:space="preserve">Thu </w:t>
            </w:r>
            <w:proofErr w:type="spellStart"/>
            <w:r w:rsidRPr="007A5ED7">
              <w:rPr>
                <w:i/>
                <w:sz w:val="24"/>
                <w:szCs w:val="24"/>
              </w:rPr>
              <w:t>nội</w:t>
            </w:r>
            <w:proofErr w:type="spellEnd"/>
            <w:r w:rsidRPr="007A5ED7">
              <w:rPr>
                <w:i/>
                <w:sz w:val="24"/>
                <w:szCs w:val="24"/>
              </w:rPr>
              <w:t xml:space="preserve"> </w:t>
            </w:r>
            <w:proofErr w:type="spellStart"/>
            <w:r w:rsidRPr="007A5ED7">
              <w:rPr>
                <w:i/>
                <w:sz w:val="24"/>
                <w:szCs w:val="24"/>
              </w:rPr>
              <w:t>địa</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1.2</w:t>
            </w:r>
          </w:p>
        </w:tc>
        <w:tc>
          <w:tcPr>
            <w:tcW w:w="7092" w:type="dxa"/>
          </w:tcPr>
          <w:p w:rsidR="00E30A3A" w:rsidRPr="007A5ED7" w:rsidRDefault="00E30A3A" w:rsidP="0083669C">
            <w:pPr>
              <w:spacing w:before="100" w:beforeAutospacing="1" w:after="100" w:afterAutospacing="1"/>
              <w:jc w:val="both"/>
              <w:outlineLvl w:val="0"/>
              <w:rPr>
                <w:i/>
                <w:sz w:val="24"/>
                <w:szCs w:val="24"/>
              </w:rPr>
            </w:pPr>
            <w:r w:rsidRPr="007A5ED7">
              <w:rPr>
                <w:i/>
                <w:sz w:val="24"/>
                <w:szCs w:val="24"/>
              </w:rPr>
              <w:t>Thu</w:t>
            </w:r>
            <w:r w:rsidR="000512CA" w:rsidRPr="007A5ED7">
              <w:rPr>
                <w:i/>
                <w:sz w:val="24"/>
                <w:szCs w:val="24"/>
              </w:rPr>
              <w:t xml:space="preserve"> </w:t>
            </w:r>
            <w:proofErr w:type="spellStart"/>
            <w:r w:rsidR="000512CA" w:rsidRPr="007A5ED7">
              <w:rPr>
                <w:i/>
                <w:sz w:val="24"/>
                <w:szCs w:val="24"/>
              </w:rPr>
              <w:t>từ</w:t>
            </w:r>
            <w:proofErr w:type="spellEnd"/>
            <w:r w:rsidRPr="007A5ED7">
              <w:rPr>
                <w:i/>
                <w:sz w:val="24"/>
                <w:szCs w:val="24"/>
              </w:rPr>
              <w:t xml:space="preserve"> </w:t>
            </w:r>
            <w:proofErr w:type="spellStart"/>
            <w:r w:rsidRPr="007A5ED7">
              <w:rPr>
                <w:i/>
                <w:sz w:val="24"/>
                <w:szCs w:val="24"/>
              </w:rPr>
              <w:t>dầu</w:t>
            </w:r>
            <w:proofErr w:type="spellEnd"/>
            <w:r w:rsidRPr="007A5ED7">
              <w:rPr>
                <w:i/>
                <w:sz w:val="24"/>
                <w:szCs w:val="24"/>
              </w:rPr>
              <w:t xml:space="preserve"> </w:t>
            </w:r>
            <w:proofErr w:type="spellStart"/>
            <w:r w:rsidRPr="007A5ED7">
              <w:rPr>
                <w:i/>
                <w:sz w:val="24"/>
                <w:szCs w:val="24"/>
              </w:rPr>
              <w:t>thô</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1.3</w:t>
            </w:r>
          </w:p>
        </w:tc>
        <w:tc>
          <w:tcPr>
            <w:tcW w:w="7092" w:type="dxa"/>
          </w:tcPr>
          <w:p w:rsidR="00E30A3A" w:rsidRPr="007A5ED7" w:rsidRDefault="00E30A3A" w:rsidP="0083669C">
            <w:pPr>
              <w:spacing w:before="100" w:beforeAutospacing="1" w:after="100" w:afterAutospacing="1"/>
              <w:jc w:val="both"/>
              <w:outlineLvl w:val="0"/>
              <w:rPr>
                <w:i/>
                <w:sz w:val="24"/>
                <w:szCs w:val="24"/>
              </w:rPr>
            </w:pPr>
            <w:r w:rsidRPr="007A5ED7">
              <w:rPr>
                <w:i/>
                <w:sz w:val="24"/>
                <w:szCs w:val="24"/>
              </w:rPr>
              <w:t xml:space="preserve">Thu </w:t>
            </w:r>
            <w:proofErr w:type="spellStart"/>
            <w:r w:rsidRPr="007A5ED7">
              <w:rPr>
                <w:i/>
                <w:sz w:val="24"/>
                <w:szCs w:val="24"/>
              </w:rPr>
              <w:t>từ</w:t>
            </w:r>
            <w:proofErr w:type="spellEnd"/>
            <w:r w:rsidRPr="007A5ED7">
              <w:rPr>
                <w:i/>
                <w:sz w:val="24"/>
                <w:szCs w:val="24"/>
              </w:rPr>
              <w:t xml:space="preserve"> </w:t>
            </w:r>
            <w:proofErr w:type="spellStart"/>
            <w:r w:rsidRPr="007A5ED7">
              <w:rPr>
                <w:i/>
                <w:sz w:val="24"/>
                <w:szCs w:val="24"/>
              </w:rPr>
              <w:t>hoạt</w:t>
            </w:r>
            <w:proofErr w:type="spellEnd"/>
            <w:r w:rsidRPr="007A5ED7">
              <w:rPr>
                <w:i/>
                <w:sz w:val="24"/>
                <w:szCs w:val="24"/>
              </w:rPr>
              <w:t xml:space="preserve"> </w:t>
            </w:r>
            <w:proofErr w:type="spellStart"/>
            <w:r w:rsidRPr="007A5ED7">
              <w:rPr>
                <w:i/>
                <w:sz w:val="24"/>
                <w:szCs w:val="24"/>
              </w:rPr>
              <w:t>động</w:t>
            </w:r>
            <w:proofErr w:type="spellEnd"/>
            <w:r w:rsidRPr="007A5ED7">
              <w:rPr>
                <w:i/>
                <w:sz w:val="24"/>
                <w:szCs w:val="24"/>
              </w:rPr>
              <w:t xml:space="preserve"> </w:t>
            </w:r>
            <w:proofErr w:type="spellStart"/>
            <w:r w:rsidRPr="007A5ED7">
              <w:rPr>
                <w:i/>
                <w:sz w:val="24"/>
                <w:szCs w:val="24"/>
              </w:rPr>
              <w:t>xuất</w:t>
            </w:r>
            <w:proofErr w:type="spellEnd"/>
            <w:r w:rsidR="000512CA" w:rsidRPr="007A5ED7">
              <w:rPr>
                <w:i/>
                <w:sz w:val="24"/>
                <w:szCs w:val="24"/>
              </w:rPr>
              <w:t>,</w:t>
            </w:r>
            <w:r w:rsidRPr="007A5ED7">
              <w:rPr>
                <w:i/>
                <w:sz w:val="24"/>
                <w:szCs w:val="24"/>
              </w:rPr>
              <w:t xml:space="preserve"> </w:t>
            </w:r>
            <w:proofErr w:type="spellStart"/>
            <w:r w:rsidRPr="007A5ED7">
              <w:rPr>
                <w:i/>
                <w:sz w:val="24"/>
                <w:szCs w:val="24"/>
              </w:rPr>
              <w:t>nhập</w:t>
            </w:r>
            <w:proofErr w:type="spellEnd"/>
            <w:r w:rsidRPr="007A5ED7">
              <w:rPr>
                <w:i/>
                <w:sz w:val="24"/>
                <w:szCs w:val="24"/>
              </w:rPr>
              <w:t xml:space="preserve"> </w:t>
            </w:r>
            <w:proofErr w:type="spellStart"/>
            <w:r w:rsidRPr="007A5ED7">
              <w:rPr>
                <w:i/>
                <w:sz w:val="24"/>
                <w:szCs w:val="24"/>
              </w:rPr>
              <w:t>khẩu</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1.4</w:t>
            </w:r>
          </w:p>
        </w:tc>
        <w:tc>
          <w:tcPr>
            <w:tcW w:w="7092" w:type="dxa"/>
          </w:tcPr>
          <w:p w:rsidR="00E30A3A" w:rsidRPr="007A5ED7" w:rsidRDefault="000512CA" w:rsidP="0083669C">
            <w:pPr>
              <w:spacing w:before="100" w:beforeAutospacing="1" w:after="100" w:afterAutospacing="1"/>
              <w:jc w:val="both"/>
              <w:outlineLvl w:val="0"/>
              <w:rPr>
                <w:i/>
                <w:sz w:val="24"/>
                <w:szCs w:val="24"/>
              </w:rPr>
            </w:pPr>
            <w:r w:rsidRPr="007A5ED7">
              <w:rPr>
                <w:i/>
                <w:sz w:val="24"/>
                <w:szCs w:val="24"/>
              </w:rPr>
              <w:t xml:space="preserve">Thu </w:t>
            </w:r>
            <w:proofErr w:type="spellStart"/>
            <w:r w:rsidRPr="007A5ED7">
              <w:rPr>
                <w:i/>
                <w:sz w:val="24"/>
                <w:szCs w:val="24"/>
              </w:rPr>
              <w:t>khác</w:t>
            </w:r>
            <w:proofErr w:type="spellEnd"/>
            <w:r w:rsidRPr="007A5ED7">
              <w:rPr>
                <w:i/>
                <w:sz w:val="24"/>
                <w:szCs w:val="24"/>
              </w:rPr>
              <w:t xml:space="preserve"> </w:t>
            </w:r>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tcPr>
          <w:p w:rsidR="00E30A3A" w:rsidRPr="007A5ED7" w:rsidRDefault="00E30A3A" w:rsidP="0083669C">
            <w:pPr>
              <w:spacing w:before="100" w:beforeAutospacing="1" w:after="100" w:afterAutospacing="1"/>
              <w:jc w:val="center"/>
              <w:outlineLvl w:val="0"/>
              <w:rPr>
                <w:sz w:val="24"/>
                <w:szCs w:val="24"/>
              </w:rPr>
            </w:pPr>
            <w:r w:rsidRPr="007A5ED7">
              <w:rPr>
                <w:sz w:val="24"/>
                <w:szCs w:val="24"/>
              </w:rPr>
              <w:t>2</w:t>
            </w:r>
          </w:p>
        </w:tc>
        <w:tc>
          <w:tcPr>
            <w:tcW w:w="7092" w:type="dxa"/>
          </w:tcPr>
          <w:p w:rsidR="00E30A3A" w:rsidRPr="007A5ED7" w:rsidRDefault="000512CA" w:rsidP="0083669C">
            <w:pPr>
              <w:spacing w:before="100" w:beforeAutospacing="1" w:after="100" w:afterAutospacing="1"/>
              <w:jc w:val="both"/>
              <w:outlineLvl w:val="0"/>
              <w:rPr>
                <w:sz w:val="24"/>
                <w:szCs w:val="24"/>
              </w:rPr>
            </w:pPr>
            <w:proofErr w:type="spellStart"/>
            <w:r w:rsidRPr="007A5ED7">
              <w:rPr>
                <w:sz w:val="24"/>
                <w:szCs w:val="24"/>
              </w:rPr>
              <w:t>Vay</w:t>
            </w:r>
            <w:proofErr w:type="spellEnd"/>
            <w:r w:rsidRPr="007A5ED7">
              <w:rPr>
                <w:sz w:val="24"/>
                <w:szCs w:val="24"/>
              </w:rPr>
              <w:t xml:space="preserve"> </w:t>
            </w:r>
            <w:proofErr w:type="spellStart"/>
            <w:r w:rsidRPr="007A5ED7">
              <w:rPr>
                <w:sz w:val="24"/>
                <w:szCs w:val="24"/>
              </w:rPr>
              <w:t>của</w:t>
            </w:r>
            <w:proofErr w:type="spellEnd"/>
            <w:r w:rsidRPr="007A5ED7">
              <w:rPr>
                <w:sz w:val="24"/>
                <w:szCs w:val="24"/>
              </w:rPr>
              <w:t xml:space="preserve"> </w:t>
            </w:r>
            <w:proofErr w:type="spellStart"/>
            <w:r w:rsidRPr="007A5ED7">
              <w:rPr>
                <w:sz w:val="24"/>
                <w:szCs w:val="24"/>
              </w:rPr>
              <w:t>ngân</w:t>
            </w:r>
            <w:proofErr w:type="spellEnd"/>
            <w:r w:rsidRPr="007A5ED7">
              <w:rPr>
                <w:sz w:val="24"/>
                <w:szCs w:val="24"/>
              </w:rPr>
              <w:t xml:space="preserve"> </w:t>
            </w:r>
            <w:proofErr w:type="spellStart"/>
            <w:r w:rsidRPr="007A5ED7">
              <w:rPr>
                <w:sz w:val="24"/>
                <w:szCs w:val="24"/>
              </w:rPr>
              <w:t>sách</w:t>
            </w:r>
            <w:proofErr w:type="spellEnd"/>
            <w:r w:rsidRPr="007A5ED7">
              <w:rPr>
                <w:sz w:val="24"/>
                <w:szCs w:val="24"/>
              </w:rPr>
              <w:t xml:space="preserve"> </w:t>
            </w:r>
            <w:proofErr w:type="spellStart"/>
            <w:r w:rsidRPr="007A5ED7">
              <w:rPr>
                <w:sz w:val="24"/>
                <w:szCs w:val="24"/>
              </w:rPr>
              <w:t>Nhà</w:t>
            </w:r>
            <w:proofErr w:type="spellEnd"/>
            <w:r w:rsidRPr="007A5ED7">
              <w:rPr>
                <w:sz w:val="24"/>
                <w:szCs w:val="24"/>
              </w:rPr>
              <w:t xml:space="preserve"> </w:t>
            </w:r>
            <w:proofErr w:type="spellStart"/>
            <w:r w:rsidRPr="007A5ED7">
              <w:rPr>
                <w:sz w:val="24"/>
                <w:szCs w:val="24"/>
              </w:rPr>
              <w:t>nước</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vAlign w:val="center"/>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2.1</w:t>
            </w:r>
          </w:p>
        </w:tc>
        <w:tc>
          <w:tcPr>
            <w:tcW w:w="7092" w:type="dxa"/>
          </w:tcPr>
          <w:p w:rsidR="00E30A3A" w:rsidRPr="007A5ED7" w:rsidRDefault="000512CA" w:rsidP="000512CA">
            <w:pPr>
              <w:spacing w:before="100" w:beforeAutospacing="1" w:after="100" w:afterAutospacing="1"/>
              <w:jc w:val="both"/>
              <w:outlineLvl w:val="0"/>
              <w:rPr>
                <w:i/>
                <w:sz w:val="24"/>
                <w:szCs w:val="24"/>
              </w:rPr>
            </w:pPr>
            <w:proofErr w:type="spellStart"/>
            <w:r w:rsidRPr="007A5ED7">
              <w:rPr>
                <w:i/>
                <w:sz w:val="24"/>
                <w:szCs w:val="24"/>
              </w:rPr>
              <w:t>Phát</w:t>
            </w:r>
            <w:proofErr w:type="spellEnd"/>
            <w:r w:rsidRPr="007A5ED7">
              <w:rPr>
                <w:i/>
                <w:sz w:val="24"/>
                <w:szCs w:val="24"/>
              </w:rPr>
              <w:t xml:space="preserve"> </w:t>
            </w:r>
            <w:proofErr w:type="spellStart"/>
            <w:r w:rsidRPr="007A5ED7">
              <w:rPr>
                <w:i/>
                <w:sz w:val="24"/>
                <w:szCs w:val="24"/>
              </w:rPr>
              <w:t>hành</w:t>
            </w:r>
            <w:proofErr w:type="spellEnd"/>
            <w:r w:rsidRPr="007A5ED7">
              <w:rPr>
                <w:i/>
                <w:sz w:val="24"/>
                <w:szCs w:val="24"/>
              </w:rPr>
              <w:t xml:space="preserve"> </w:t>
            </w:r>
            <w:proofErr w:type="spellStart"/>
            <w:r w:rsidRPr="007A5ED7">
              <w:rPr>
                <w:i/>
                <w:sz w:val="24"/>
                <w:szCs w:val="24"/>
              </w:rPr>
              <w:t>công</w:t>
            </w:r>
            <w:proofErr w:type="spellEnd"/>
            <w:r w:rsidRPr="007A5ED7">
              <w:rPr>
                <w:i/>
                <w:sz w:val="24"/>
                <w:szCs w:val="24"/>
              </w:rPr>
              <w:t xml:space="preserve"> </w:t>
            </w:r>
            <w:proofErr w:type="spellStart"/>
            <w:r w:rsidRPr="007A5ED7">
              <w:rPr>
                <w:i/>
                <w:sz w:val="24"/>
                <w:szCs w:val="24"/>
              </w:rPr>
              <w:t>cụ</w:t>
            </w:r>
            <w:proofErr w:type="spellEnd"/>
            <w:r w:rsidRPr="007A5ED7">
              <w:rPr>
                <w:i/>
                <w:sz w:val="24"/>
                <w:szCs w:val="24"/>
              </w:rPr>
              <w:t xml:space="preserve"> </w:t>
            </w:r>
            <w:proofErr w:type="spellStart"/>
            <w:r w:rsidRPr="007A5ED7">
              <w:rPr>
                <w:i/>
                <w:sz w:val="24"/>
                <w:szCs w:val="24"/>
              </w:rPr>
              <w:t>nợ</w:t>
            </w:r>
            <w:proofErr w:type="spellEnd"/>
            <w:r w:rsidR="00325EB0" w:rsidRPr="007A5ED7">
              <w:rPr>
                <w:i/>
                <w:sz w:val="24"/>
                <w:szCs w:val="24"/>
              </w:rPr>
              <w:t xml:space="preserve"> </w:t>
            </w:r>
            <w:proofErr w:type="spellStart"/>
            <w:r w:rsidR="00325EB0" w:rsidRPr="007A5ED7">
              <w:rPr>
                <w:i/>
                <w:sz w:val="24"/>
                <w:szCs w:val="24"/>
              </w:rPr>
              <w:t>của</w:t>
            </w:r>
            <w:proofErr w:type="spellEnd"/>
            <w:r w:rsidR="00325EB0" w:rsidRPr="007A5ED7">
              <w:rPr>
                <w:i/>
                <w:sz w:val="24"/>
                <w:szCs w:val="24"/>
              </w:rPr>
              <w:t xml:space="preserve"> </w:t>
            </w:r>
            <w:proofErr w:type="spellStart"/>
            <w:r w:rsidR="00325EB0" w:rsidRPr="007A5ED7">
              <w:rPr>
                <w:i/>
                <w:sz w:val="24"/>
                <w:szCs w:val="24"/>
              </w:rPr>
              <w:t>Chính</w:t>
            </w:r>
            <w:proofErr w:type="spellEnd"/>
            <w:r w:rsidR="00325EB0" w:rsidRPr="007A5ED7">
              <w:rPr>
                <w:i/>
                <w:sz w:val="24"/>
                <w:szCs w:val="24"/>
              </w:rPr>
              <w:t xml:space="preserve"> </w:t>
            </w:r>
            <w:proofErr w:type="spellStart"/>
            <w:r w:rsidR="00325EB0" w:rsidRPr="007A5ED7">
              <w:rPr>
                <w:i/>
                <w:sz w:val="24"/>
                <w:szCs w:val="24"/>
              </w:rPr>
              <w:t>phủ</w:t>
            </w:r>
            <w:proofErr w:type="spellEnd"/>
            <w:r w:rsidRPr="007A5ED7">
              <w:rPr>
                <w:i/>
                <w:sz w:val="24"/>
                <w:szCs w:val="24"/>
              </w:rPr>
              <w:t xml:space="preserve"> </w:t>
            </w:r>
            <w:proofErr w:type="spellStart"/>
            <w:r w:rsidRPr="007A5ED7">
              <w:rPr>
                <w:i/>
                <w:sz w:val="24"/>
                <w:szCs w:val="24"/>
              </w:rPr>
              <w:t>tại</w:t>
            </w:r>
            <w:proofErr w:type="spellEnd"/>
            <w:r w:rsidRPr="007A5ED7">
              <w:rPr>
                <w:i/>
                <w:sz w:val="24"/>
                <w:szCs w:val="24"/>
              </w:rPr>
              <w:t xml:space="preserve"> </w:t>
            </w:r>
            <w:proofErr w:type="spellStart"/>
            <w:r w:rsidRPr="007A5ED7">
              <w:rPr>
                <w:i/>
                <w:sz w:val="24"/>
                <w:szCs w:val="24"/>
              </w:rPr>
              <w:t>thị</w:t>
            </w:r>
            <w:proofErr w:type="spellEnd"/>
            <w:r w:rsidRPr="007A5ED7">
              <w:rPr>
                <w:i/>
                <w:sz w:val="24"/>
                <w:szCs w:val="24"/>
              </w:rPr>
              <w:t xml:space="preserve"> </w:t>
            </w:r>
            <w:proofErr w:type="spellStart"/>
            <w:r w:rsidRPr="007A5ED7">
              <w:rPr>
                <w:i/>
                <w:sz w:val="24"/>
                <w:szCs w:val="24"/>
              </w:rPr>
              <w:t>trường</w:t>
            </w:r>
            <w:proofErr w:type="spellEnd"/>
            <w:r w:rsidR="00E30A3A" w:rsidRPr="007A5ED7">
              <w:rPr>
                <w:i/>
                <w:sz w:val="24"/>
                <w:szCs w:val="24"/>
              </w:rPr>
              <w:t xml:space="preserve"> </w:t>
            </w:r>
            <w:proofErr w:type="spellStart"/>
            <w:r w:rsidR="00E30A3A" w:rsidRPr="007A5ED7">
              <w:rPr>
                <w:i/>
                <w:sz w:val="24"/>
                <w:szCs w:val="24"/>
              </w:rPr>
              <w:t>trong</w:t>
            </w:r>
            <w:proofErr w:type="spellEnd"/>
            <w:r w:rsidR="00E30A3A" w:rsidRPr="007A5ED7">
              <w:rPr>
                <w:i/>
                <w:sz w:val="24"/>
                <w:szCs w:val="24"/>
              </w:rPr>
              <w:t xml:space="preserve"> </w:t>
            </w:r>
            <w:proofErr w:type="spellStart"/>
            <w:r w:rsidR="00E30A3A" w:rsidRPr="007A5ED7">
              <w:rPr>
                <w:i/>
                <w:sz w:val="24"/>
                <w:szCs w:val="24"/>
              </w:rPr>
              <w:t>nước</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vAlign w:val="center"/>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2.2</w:t>
            </w:r>
          </w:p>
        </w:tc>
        <w:tc>
          <w:tcPr>
            <w:tcW w:w="7092" w:type="dxa"/>
          </w:tcPr>
          <w:p w:rsidR="00E30A3A" w:rsidRPr="007A5ED7" w:rsidRDefault="00E30A3A" w:rsidP="00091C76">
            <w:pPr>
              <w:spacing w:before="100" w:beforeAutospacing="1" w:after="100" w:afterAutospacing="1"/>
              <w:jc w:val="both"/>
              <w:outlineLvl w:val="0"/>
              <w:rPr>
                <w:i/>
                <w:sz w:val="24"/>
                <w:szCs w:val="24"/>
              </w:rPr>
            </w:pPr>
            <w:proofErr w:type="spellStart"/>
            <w:r w:rsidRPr="007A5ED7">
              <w:rPr>
                <w:i/>
                <w:sz w:val="24"/>
                <w:szCs w:val="24"/>
              </w:rPr>
              <w:t>Vay</w:t>
            </w:r>
            <w:proofErr w:type="spellEnd"/>
            <w:r w:rsidRPr="007A5ED7">
              <w:rPr>
                <w:i/>
                <w:sz w:val="24"/>
                <w:szCs w:val="24"/>
              </w:rPr>
              <w:t xml:space="preserve"> </w:t>
            </w:r>
            <w:proofErr w:type="spellStart"/>
            <w:r w:rsidRPr="007A5ED7">
              <w:rPr>
                <w:i/>
                <w:sz w:val="24"/>
                <w:szCs w:val="24"/>
              </w:rPr>
              <w:t>trong</w:t>
            </w:r>
            <w:proofErr w:type="spellEnd"/>
            <w:r w:rsidRPr="007A5ED7">
              <w:rPr>
                <w:i/>
                <w:sz w:val="24"/>
                <w:szCs w:val="24"/>
              </w:rPr>
              <w:t xml:space="preserve"> </w:t>
            </w:r>
            <w:proofErr w:type="spellStart"/>
            <w:r w:rsidRPr="007A5ED7">
              <w:rPr>
                <w:i/>
                <w:sz w:val="24"/>
                <w:szCs w:val="24"/>
              </w:rPr>
              <w:t>nước</w:t>
            </w:r>
            <w:proofErr w:type="spellEnd"/>
            <w:r w:rsidR="00091C76" w:rsidRPr="007A5ED7">
              <w:rPr>
                <w:i/>
                <w:sz w:val="24"/>
                <w:szCs w:val="24"/>
              </w:rPr>
              <w:t xml:space="preserve"> </w:t>
            </w:r>
            <w:proofErr w:type="spellStart"/>
            <w:r w:rsidR="00091C76" w:rsidRPr="007A5ED7">
              <w:rPr>
                <w:i/>
                <w:sz w:val="24"/>
                <w:szCs w:val="24"/>
              </w:rPr>
              <w:t>khác</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E30A3A" w:rsidRPr="007A5ED7" w:rsidTr="00020544">
        <w:trPr>
          <w:jc w:val="center"/>
        </w:trPr>
        <w:tc>
          <w:tcPr>
            <w:tcW w:w="846" w:type="dxa"/>
            <w:vAlign w:val="center"/>
          </w:tcPr>
          <w:p w:rsidR="00E30A3A" w:rsidRPr="007A5ED7" w:rsidRDefault="00E30A3A" w:rsidP="0083669C">
            <w:pPr>
              <w:spacing w:before="100" w:beforeAutospacing="1" w:after="100" w:afterAutospacing="1"/>
              <w:jc w:val="center"/>
              <w:outlineLvl w:val="0"/>
              <w:rPr>
                <w:i/>
                <w:sz w:val="24"/>
                <w:szCs w:val="24"/>
              </w:rPr>
            </w:pPr>
            <w:r w:rsidRPr="007A5ED7">
              <w:rPr>
                <w:i/>
                <w:sz w:val="24"/>
                <w:szCs w:val="24"/>
              </w:rPr>
              <w:t>2.3</w:t>
            </w:r>
          </w:p>
        </w:tc>
        <w:tc>
          <w:tcPr>
            <w:tcW w:w="7092" w:type="dxa"/>
          </w:tcPr>
          <w:p w:rsidR="00E30A3A" w:rsidRPr="007A5ED7" w:rsidRDefault="00E30A3A" w:rsidP="0083669C">
            <w:pPr>
              <w:spacing w:before="100" w:beforeAutospacing="1" w:after="100" w:afterAutospacing="1"/>
              <w:jc w:val="both"/>
              <w:outlineLvl w:val="0"/>
              <w:rPr>
                <w:i/>
                <w:sz w:val="24"/>
                <w:szCs w:val="24"/>
              </w:rPr>
            </w:pPr>
            <w:proofErr w:type="spellStart"/>
            <w:r w:rsidRPr="007A5ED7">
              <w:rPr>
                <w:i/>
                <w:sz w:val="24"/>
                <w:szCs w:val="24"/>
              </w:rPr>
              <w:t>Vay</w:t>
            </w:r>
            <w:proofErr w:type="spellEnd"/>
            <w:r w:rsidRPr="007A5ED7">
              <w:rPr>
                <w:i/>
                <w:sz w:val="24"/>
                <w:szCs w:val="24"/>
              </w:rPr>
              <w:t xml:space="preserve"> </w:t>
            </w:r>
            <w:proofErr w:type="spellStart"/>
            <w:r w:rsidRPr="007A5ED7">
              <w:rPr>
                <w:i/>
                <w:sz w:val="24"/>
                <w:szCs w:val="24"/>
              </w:rPr>
              <w:t>nước</w:t>
            </w:r>
            <w:proofErr w:type="spellEnd"/>
            <w:r w:rsidRPr="007A5ED7">
              <w:rPr>
                <w:i/>
                <w:sz w:val="24"/>
                <w:szCs w:val="24"/>
              </w:rPr>
              <w:t xml:space="preserve"> </w:t>
            </w:r>
            <w:proofErr w:type="spellStart"/>
            <w:r w:rsidRPr="007A5ED7">
              <w:rPr>
                <w:i/>
                <w:sz w:val="24"/>
                <w:szCs w:val="24"/>
              </w:rPr>
              <w:t>ngoài</w:t>
            </w:r>
            <w:proofErr w:type="spellEnd"/>
          </w:p>
        </w:tc>
        <w:tc>
          <w:tcPr>
            <w:tcW w:w="1276" w:type="dxa"/>
          </w:tcPr>
          <w:p w:rsidR="00E30A3A" w:rsidRPr="007A5ED7" w:rsidRDefault="00E30A3A" w:rsidP="0083669C">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3</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Thu </w:t>
            </w:r>
            <w:proofErr w:type="spellStart"/>
            <w:r w:rsidRPr="007A5ED7">
              <w:rPr>
                <w:sz w:val="24"/>
                <w:szCs w:val="24"/>
              </w:rPr>
              <w:t>tiền</w:t>
            </w:r>
            <w:proofErr w:type="spellEnd"/>
            <w:r w:rsidRPr="007A5ED7">
              <w:rPr>
                <w:sz w:val="24"/>
                <w:szCs w:val="24"/>
              </w:rPr>
              <w:t xml:space="preserve"> </w:t>
            </w:r>
            <w:proofErr w:type="spellStart"/>
            <w:r w:rsidRPr="007A5ED7">
              <w:rPr>
                <w:sz w:val="24"/>
                <w:szCs w:val="24"/>
              </w:rPr>
              <w:t>gửi</w:t>
            </w:r>
            <w:proofErr w:type="spellEnd"/>
            <w:r w:rsidRPr="007A5ED7">
              <w:rPr>
                <w:sz w:val="24"/>
                <w:szCs w:val="24"/>
              </w:rPr>
              <w:t xml:space="preserve"> </w:t>
            </w:r>
            <w:proofErr w:type="spellStart"/>
            <w:r w:rsidRPr="007A5ED7">
              <w:rPr>
                <w:sz w:val="24"/>
                <w:szCs w:val="24"/>
              </w:rPr>
              <w:t>của</w:t>
            </w:r>
            <w:proofErr w:type="spellEnd"/>
            <w:r w:rsidRPr="007A5ED7">
              <w:rPr>
                <w:sz w:val="24"/>
                <w:szCs w:val="24"/>
              </w:rPr>
              <w:t xml:space="preserve"> </w:t>
            </w:r>
            <w:proofErr w:type="spellStart"/>
            <w:r w:rsidRPr="007A5ED7">
              <w:rPr>
                <w:sz w:val="24"/>
                <w:szCs w:val="24"/>
              </w:rPr>
              <w:t>các</w:t>
            </w:r>
            <w:proofErr w:type="spellEnd"/>
            <w:r w:rsidRPr="007A5ED7">
              <w:rPr>
                <w:sz w:val="24"/>
                <w:szCs w:val="24"/>
              </w:rPr>
              <w:t xml:space="preserve"> </w:t>
            </w:r>
            <w:proofErr w:type="spellStart"/>
            <w:r w:rsidRPr="007A5ED7">
              <w:rPr>
                <w:sz w:val="24"/>
                <w:szCs w:val="24"/>
              </w:rPr>
              <w:t>quỹ</w:t>
            </w:r>
            <w:proofErr w:type="spellEnd"/>
            <w:r w:rsidRPr="007A5ED7">
              <w:rPr>
                <w:sz w:val="24"/>
                <w:szCs w:val="24"/>
              </w:rPr>
              <w:t xml:space="preserve"> </w:t>
            </w:r>
            <w:proofErr w:type="spellStart"/>
            <w:r w:rsidRPr="007A5ED7">
              <w:rPr>
                <w:sz w:val="24"/>
                <w:szCs w:val="24"/>
              </w:rPr>
              <w:t>tài</w:t>
            </w:r>
            <w:proofErr w:type="spellEnd"/>
            <w:r w:rsidRPr="007A5ED7">
              <w:rPr>
                <w:sz w:val="24"/>
                <w:szCs w:val="24"/>
              </w:rPr>
              <w:t xml:space="preserve"> </w:t>
            </w:r>
            <w:proofErr w:type="spellStart"/>
            <w:r w:rsidRPr="007A5ED7">
              <w:rPr>
                <w:sz w:val="24"/>
                <w:szCs w:val="24"/>
              </w:rPr>
              <w:t>chính</w:t>
            </w:r>
            <w:proofErr w:type="spellEnd"/>
            <w:r w:rsidRPr="007A5ED7">
              <w:rPr>
                <w:sz w:val="24"/>
                <w:szCs w:val="24"/>
              </w:rPr>
              <w:t xml:space="preserve"> </w:t>
            </w:r>
            <w:proofErr w:type="spellStart"/>
            <w:r w:rsidRPr="007A5ED7">
              <w:rPr>
                <w:sz w:val="24"/>
                <w:szCs w:val="24"/>
              </w:rPr>
              <w:t>nhà</w:t>
            </w:r>
            <w:proofErr w:type="spellEnd"/>
            <w:r w:rsidRPr="007A5ED7">
              <w:rPr>
                <w:sz w:val="24"/>
                <w:szCs w:val="24"/>
              </w:rPr>
              <w:t xml:space="preserve"> </w:t>
            </w:r>
            <w:proofErr w:type="spellStart"/>
            <w:r w:rsidRPr="007A5ED7">
              <w:rPr>
                <w:sz w:val="24"/>
                <w:szCs w:val="24"/>
              </w:rPr>
              <w:t>nước</w:t>
            </w:r>
            <w:proofErr w:type="spellEnd"/>
            <w:r w:rsidRPr="007A5ED7">
              <w:rPr>
                <w:sz w:val="24"/>
                <w:szCs w:val="24"/>
              </w:rPr>
              <w:t xml:space="preserve">, </w:t>
            </w:r>
            <w:proofErr w:type="spellStart"/>
            <w:r w:rsidRPr="007A5ED7">
              <w:rPr>
                <w:sz w:val="24"/>
                <w:szCs w:val="24"/>
              </w:rPr>
              <w:t>đơn</w:t>
            </w:r>
            <w:proofErr w:type="spellEnd"/>
            <w:r w:rsidRPr="007A5ED7">
              <w:rPr>
                <w:sz w:val="24"/>
                <w:szCs w:val="24"/>
              </w:rPr>
              <w:t xml:space="preserve"> </w:t>
            </w:r>
            <w:r w:rsidRPr="007A5ED7">
              <w:rPr>
                <w:sz w:val="24"/>
                <w:szCs w:val="24"/>
                <w:lang w:val="vi-VN"/>
              </w:rPr>
              <w:t>vị,</w:t>
            </w:r>
            <w:r w:rsidRPr="007A5ED7">
              <w:rPr>
                <w:sz w:val="24"/>
                <w:szCs w:val="24"/>
              </w:rPr>
              <w:t xml:space="preserve"> </w:t>
            </w:r>
            <w:proofErr w:type="spellStart"/>
            <w:r w:rsidRPr="007A5ED7">
              <w:rPr>
                <w:sz w:val="24"/>
                <w:szCs w:val="24"/>
              </w:rPr>
              <w:t>tổ</w:t>
            </w:r>
            <w:proofErr w:type="spellEnd"/>
            <w:r w:rsidRPr="007A5ED7">
              <w:rPr>
                <w:sz w:val="24"/>
                <w:szCs w:val="24"/>
              </w:rPr>
              <w:t xml:space="preserve"> </w:t>
            </w:r>
            <w:proofErr w:type="spellStart"/>
            <w:r w:rsidRPr="007A5ED7">
              <w:rPr>
                <w:sz w:val="24"/>
                <w:szCs w:val="24"/>
              </w:rPr>
              <w:t>chức</w:t>
            </w:r>
            <w:proofErr w:type="spellEnd"/>
            <w:r w:rsidRPr="007A5ED7">
              <w:rPr>
                <w:sz w:val="24"/>
                <w:szCs w:val="24"/>
              </w:rPr>
              <w:t xml:space="preserve"> </w:t>
            </w:r>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4</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Thu </w:t>
            </w:r>
            <w:proofErr w:type="spellStart"/>
            <w:r w:rsidRPr="007A5ED7">
              <w:rPr>
                <w:sz w:val="24"/>
                <w:szCs w:val="24"/>
              </w:rPr>
              <w:t>hồi</w:t>
            </w:r>
            <w:proofErr w:type="spellEnd"/>
            <w:r w:rsidRPr="007A5ED7">
              <w:rPr>
                <w:sz w:val="24"/>
                <w:szCs w:val="24"/>
              </w:rPr>
              <w:t xml:space="preserve"> </w:t>
            </w:r>
            <w:proofErr w:type="spellStart"/>
            <w:r w:rsidRPr="007A5ED7">
              <w:rPr>
                <w:sz w:val="24"/>
                <w:szCs w:val="24"/>
              </w:rPr>
              <w:t>các</w:t>
            </w:r>
            <w:proofErr w:type="spellEnd"/>
            <w:r w:rsidRPr="007A5ED7">
              <w:rPr>
                <w:sz w:val="24"/>
                <w:szCs w:val="24"/>
              </w:rPr>
              <w:t xml:space="preserve"> </w:t>
            </w:r>
            <w:proofErr w:type="spellStart"/>
            <w:r w:rsidRPr="007A5ED7">
              <w:rPr>
                <w:sz w:val="24"/>
                <w:szCs w:val="24"/>
              </w:rPr>
              <w:t>khoản</w:t>
            </w:r>
            <w:proofErr w:type="spellEnd"/>
            <w:r w:rsidRPr="007A5ED7">
              <w:rPr>
                <w:sz w:val="24"/>
                <w:szCs w:val="24"/>
              </w:rPr>
              <w:t xml:space="preserve"> </w:t>
            </w:r>
            <w:proofErr w:type="spellStart"/>
            <w:r w:rsidRPr="007A5ED7">
              <w:rPr>
                <w:sz w:val="24"/>
                <w:szCs w:val="24"/>
              </w:rPr>
              <w:t>sử</w:t>
            </w:r>
            <w:proofErr w:type="spellEnd"/>
            <w:r w:rsidRPr="007A5ED7">
              <w:rPr>
                <w:sz w:val="24"/>
                <w:szCs w:val="24"/>
              </w:rPr>
              <w:t xml:space="preserve"> </w:t>
            </w:r>
            <w:proofErr w:type="spellStart"/>
            <w:r w:rsidRPr="007A5ED7">
              <w:rPr>
                <w:sz w:val="24"/>
                <w:szCs w:val="24"/>
              </w:rPr>
              <w:t>dụng</w:t>
            </w:r>
            <w:proofErr w:type="spellEnd"/>
            <w:r w:rsidRPr="007A5ED7">
              <w:rPr>
                <w:sz w:val="24"/>
                <w:szCs w:val="24"/>
              </w:rPr>
              <w:t xml:space="preserve"> NQNN </w:t>
            </w:r>
            <w:r w:rsidRPr="007A5ED7">
              <w:rPr>
                <w:sz w:val="24"/>
                <w:szCs w:val="24"/>
                <w:lang w:val="vi-VN"/>
              </w:rPr>
              <w:t xml:space="preserve">nhàn rỗi </w:t>
            </w:r>
            <w:proofErr w:type="spellStart"/>
            <w:r w:rsidRPr="007A5ED7">
              <w:rPr>
                <w:sz w:val="24"/>
                <w:szCs w:val="24"/>
              </w:rPr>
              <w:t>trong</w:t>
            </w:r>
            <w:proofErr w:type="spellEnd"/>
            <w:r w:rsidRPr="007A5ED7">
              <w:rPr>
                <w:sz w:val="24"/>
                <w:szCs w:val="24"/>
              </w:rPr>
              <w:t xml:space="preserve"> </w:t>
            </w:r>
            <w:proofErr w:type="spellStart"/>
            <w:r w:rsidRPr="007A5ED7">
              <w:rPr>
                <w:sz w:val="24"/>
                <w:szCs w:val="24"/>
              </w:rPr>
              <w:t>kỳ</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5</w:t>
            </w:r>
          </w:p>
        </w:tc>
        <w:tc>
          <w:tcPr>
            <w:tcW w:w="7092" w:type="dxa"/>
          </w:tcPr>
          <w:p w:rsidR="005B24E6" w:rsidRPr="007A5ED7" w:rsidRDefault="005B24E6" w:rsidP="005B24E6">
            <w:pPr>
              <w:spacing w:before="100" w:beforeAutospacing="1" w:after="100" w:afterAutospacing="1"/>
              <w:jc w:val="both"/>
              <w:outlineLvl w:val="0"/>
              <w:rPr>
                <w:sz w:val="24"/>
                <w:szCs w:val="24"/>
              </w:rPr>
            </w:pPr>
            <w:proofErr w:type="spellStart"/>
            <w:r w:rsidRPr="007A5ED7">
              <w:rPr>
                <w:sz w:val="24"/>
                <w:szCs w:val="24"/>
              </w:rPr>
              <w:t>Phát</w:t>
            </w:r>
            <w:proofErr w:type="spellEnd"/>
            <w:r w:rsidRPr="007A5ED7">
              <w:rPr>
                <w:sz w:val="24"/>
                <w:szCs w:val="24"/>
              </w:rPr>
              <w:t xml:space="preserve"> </w:t>
            </w:r>
            <w:proofErr w:type="spellStart"/>
            <w:r w:rsidRPr="007A5ED7">
              <w:rPr>
                <w:sz w:val="24"/>
                <w:szCs w:val="24"/>
              </w:rPr>
              <w:t>hành</w:t>
            </w:r>
            <w:proofErr w:type="spellEnd"/>
            <w:r w:rsidRPr="007A5ED7">
              <w:rPr>
                <w:sz w:val="24"/>
                <w:szCs w:val="24"/>
              </w:rPr>
              <w:t xml:space="preserve"> </w:t>
            </w:r>
            <w:proofErr w:type="spellStart"/>
            <w:r w:rsidRPr="007A5ED7">
              <w:rPr>
                <w:sz w:val="24"/>
                <w:szCs w:val="24"/>
              </w:rPr>
              <w:t>tín</w:t>
            </w:r>
            <w:proofErr w:type="spellEnd"/>
            <w:r w:rsidRPr="007A5ED7">
              <w:rPr>
                <w:sz w:val="24"/>
                <w:szCs w:val="24"/>
              </w:rPr>
              <w:t xml:space="preserve"> </w:t>
            </w:r>
            <w:proofErr w:type="spellStart"/>
            <w:r w:rsidRPr="007A5ED7">
              <w:rPr>
                <w:sz w:val="24"/>
                <w:szCs w:val="24"/>
              </w:rPr>
              <w:t>phiếu</w:t>
            </w:r>
            <w:proofErr w:type="spellEnd"/>
            <w:r w:rsidRPr="007A5ED7">
              <w:rPr>
                <w:sz w:val="24"/>
                <w:szCs w:val="24"/>
              </w:rPr>
              <w:t xml:space="preserve"> </w:t>
            </w:r>
            <w:proofErr w:type="spellStart"/>
            <w:r w:rsidRPr="007A5ED7">
              <w:rPr>
                <w:sz w:val="24"/>
                <w:szCs w:val="24"/>
              </w:rPr>
              <w:t>vay</w:t>
            </w:r>
            <w:proofErr w:type="spellEnd"/>
            <w:r w:rsidRPr="007A5ED7">
              <w:rPr>
                <w:sz w:val="24"/>
                <w:szCs w:val="24"/>
              </w:rPr>
              <w:t xml:space="preserve"> </w:t>
            </w:r>
            <w:proofErr w:type="spellStart"/>
            <w:r w:rsidRPr="007A5ED7">
              <w:rPr>
                <w:sz w:val="24"/>
                <w:szCs w:val="24"/>
              </w:rPr>
              <w:t>bù</w:t>
            </w:r>
            <w:proofErr w:type="spellEnd"/>
            <w:r w:rsidRPr="007A5ED7">
              <w:rPr>
                <w:sz w:val="24"/>
                <w:szCs w:val="24"/>
              </w:rPr>
              <w:t xml:space="preserve"> </w:t>
            </w:r>
            <w:proofErr w:type="spellStart"/>
            <w:r w:rsidRPr="007A5ED7">
              <w:rPr>
                <w:sz w:val="24"/>
                <w:szCs w:val="24"/>
              </w:rPr>
              <w:t>đắp</w:t>
            </w:r>
            <w:proofErr w:type="spellEnd"/>
            <w:r w:rsidRPr="007A5ED7">
              <w:rPr>
                <w:sz w:val="24"/>
                <w:szCs w:val="24"/>
              </w:rPr>
              <w:t xml:space="preserve"> NQNN </w:t>
            </w:r>
            <w:proofErr w:type="spellStart"/>
            <w:r w:rsidRPr="007A5ED7">
              <w:rPr>
                <w:sz w:val="24"/>
                <w:szCs w:val="24"/>
              </w:rPr>
              <w:t>tạm</w:t>
            </w:r>
            <w:proofErr w:type="spellEnd"/>
            <w:r w:rsidRPr="007A5ED7">
              <w:rPr>
                <w:sz w:val="24"/>
                <w:szCs w:val="24"/>
              </w:rPr>
              <w:t xml:space="preserve"> </w:t>
            </w:r>
            <w:proofErr w:type="spellStart"/>
            <w:r w:rsidRPr="007A5ED7">
              <w:rPr>
                <w:sz w:val="24"/>
                <w:szCs w:val="24"/>
              </w:rPr>
              <w:t>thời</w:t>
            </w:r>
            <w:proofErr w:type="spellEnd"/>
            <w:r w:rsidRPr="007A5ED7">
              <w:rPr>
                <w:sz w:val="24"/>
                <w:szCs w:val="24"/>
              </w:rPr>
              <w:t xml:space="preserve"> </w:t>
            </w:r>
            <w:proofErr w:type="spellStart"/>
            <w:r w:rsidRPr="007A5ED7">
              <w:rPr>
                <w:sz w:val="24"/>
                <w:szCs w:val="24"/>
              </w:rPr>
              <w:t>thiếu</w:t>
            </w:r>
            <w:proofErr w:type="spellEnd"/>
            <w:r w:rsidRPr="007A5ED7">
              <w:rPr>
                <w:sz w:val="24"/>
                <w:szCs w:val="24"/>
              </w:rPr>
              <w:t xml:space="preserve"> </w:t>
            </w:r>
            <w:proofErr w:type="spellStart"/>
            <w:r w:rsidRPr="007A5ED7">
              <w:rPr>
                <w:sz w:val="24"/>
                <w:szCs w:val="24"/>
              </w:rPr>
              <w:t>hụt</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b/>
                <w:sz w:val="24"/>
                <w:szCs w:val="24"/>
              </w:rPr>
            </w:pPr>
            <w:r w:rsidRPr="007A5ED7">
              <w:rPr>
                <w:b/>
                <w:sz w:val="24"/>
                <w:szCs w:val="24"/>
              </w:rPr>
              <w:t>III</w:t>
            </w:r>
          </w:p>
        </w:tc>
        <w:tc>
          <w:tcPr>
            <w:tcW w:w="7092" w:type="dxa"/>
          </w:tcPr>
          <w:p w:rsidR="005B24E6" w:rsidRPr="007A5ED7" w:rsidRDefault="005B24E6" w:rsidP="005B24E6">
            <w:pPr>
              <w:spacing w:before="100" w:beforeAutospacing="1" w:after="100" w:afterAutospacing="1"/>
              <w:jc w:val="both"/>
              <w:outlineLvl w:val="0"/>
              <w:rPr>
                <w:b/>
                <w:sz w:val="24"/>
                <w:szCs w:val="24"/>
              </w:rPr>
            </w:pPr>
            <w:proofErr w:type="spellStart"/>
            <w:r w:rsidRPr="007A5ED7">
              <w:rPr>
                <w:b/>
                <w:sz w:val="24"/>
                <w:szCs w:val="24"/>
              </w:rPr>
              <w:t>Tổng</w:t>
            </w:r>
            <w:proofErr w:type="spellEnd"/>
            <w:r w:rsidRPr="007A5ED7">
              <w:rPr>
                <w:b/>
                <w:sz w:val="24"/>
                <w:szCs w:val="24"/>
              </w:rPr>
              <w:t xml:space="preserve"> c</w:t>
            </w:r>
            <w:r w:rsidRPr="007A5ED7">
              <w:rPr>
                <w:b/>
                <w:sz w:val="24"/>
                <w:szCs w:val="24"/>
                <w:lang w:val="vi-VN"/>
              </w:rPr>
              <w:t>hi</w:t>
            </w:r>
            <w:r w:rsidRPr="007A5ED7">
              <w:rPr>
                <w:b/>
                <w:sz w:val="24"/>
                <w:szCs w:val="24"/>
              </w:rPr>
              <w:t xml:space="preserve"> </w:t>
            </w:r>
            <w:proofErr w:type="spellStart"/>
            <w:r w:rsidRPr="007A5ED7">
              <w:rPr>
                <w:b/>
                <w:sz w:val="24"/>
                <w:szCs w:val="24"/>
              </w:rPr>
              <w:t>ngân</w:t>
            </w:r>
            <w:proofErr w:type="spellEnd"/>
            <w:r w:rsidRPr="007A5ED7">
              <w:rPr>
                <w:b/>
                <w:sz w:val="24"/>
                <w:szCs w:val="24"/>
              </w:rPr>
              <w:t xml:space="preserve"> </w:t>
            </w:r>
            <w:proofErr w:type="spellStart"/>
            <w:r w:rsidRPr="007A5ED7">
              <w:rPr>
                <w:b/>
                <w:sz w:val="24"/>
                <w:szCs w:val="24"/>
              </w:rPr>
              <w:t>quỹ</w:t>
            </w:r>
            <w:proofErr w:type="spellEnd"/>
            <w:r w:rsidRPr="007A5ED7">
              <w:rPr>
                <w:b/>
                <w:sz w:val="24"/>
                <w:szCs w:val="24"/>
              </w:rPr>
              <w:t xml:space="preserve"> </w:t>
            </w:r>
            <w:proofErr w:type="spellStart"/>
            <w:r w:rsidRPr="007A5ED7">
              <w:rPr>
                <w:b/>
                <w:sz w:val="24"/>
                <w:szCs w:val="24"/>
              </w:rPr>
              <w:t>nhà</w:t>
            </w:r>
            <w:proofErr w:type="spellEnd"/>
            <w:r w:rsidRPr="007A5ED7">
              <w:rPr>
                <w:b/>
                <w:sz w:val="24"/>
                <w:szCs w:val="24"/>
              </w:rPr>
              <w:t xml:space="preserve"> </w:t>
            </w:r>
            <w:proofErr w:type="spellStart"/>
            <w:r w:rsidRPr="007A5ED7">
              <w:rPr>
                <w:b/>
                <w:sz w:val="24"/>
                <w:szCs w:val="24"/>
              </w:rPr>
              <w:t>nước</w:t>
            </w:r>
            <w:proofErr w:type="spellEnd"/>
            <w:r w:rsidRPr="007A5ED7">
              <w:rPr>
                <w:b/>
                <w:sz w:val="24"/>
                <w:szCs w:val="24"/>
                <w:lang w:val="vi-VN"/>
              </w:rPr>
              <w:t xml:space="preserve"> </w:t>
            </w:r>
            <w:proofErr w:type="spellStart"/>
            <w:r w:rsidRPr="007A5ED7">
              <w:rPr>
                <w:b/>
                <w:sz w:val="24"/>
                <w:szCs w:val="24"/>
              </w:rPr>
              <w:t>trong</w:t>
            </w:r>
            <w:proofErr w:type="spellEnd"/>
            <w:r w:rsidRPr="007A5ED7">
              <w:rPr>
                <w:b/>
                <w:sz w:val="24"/>
                <w:szCs w:val="24"/>
              </w:rPr>
              <w:t xml:space="preserve"> </w:t>
            </w:r>
            <w:proofErr w:type="spellStart"/>
            <w:r w:rsidRPr="007A5ED7">
              <w:rPr>
                <w:b/>
                <w:sz w:val="24"/>
                <w:szCs w:val="24"/>
              </w:rPr>
              <w:t>kỳ</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1</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Chi NSNN (</w:t>
            </w:r>
            <w:proofErr w:type="spellStart"/>
            <w:r w:rsidRPr="007A5ED7">
              <w:rPr>
                <w:sz w:val="24"/>
                <w:szCs w:val="24"/>
              </w:rPr>
              <w:t>không</w:t>
            </w:r>
            <w:proofErr w:type="spellEnd"/>
            <w:r w:rsidRPr="007A5ED7">
              <w:rPr>
                <w:sz w:val="24"/>
                <w:szCs w:val="24"/>
              </w:rPr>
              <w:t xml:space="preserve"> </w:t>
            </w:r>
            <w:proofErr w:type="spellStart"/>
            <w:r w:rsidRPr="007A5ED7">
              <w:rPr>
                <w:sz w:val="24"/>
                <w:szCs w:val="24"/>
              </w:rPr>
              <w:t>kể</w:t>
            </w:r>
            <w:proofErr w:type="spellEnd"/>
            <w:r w:rsidRPr="007A5ED7">
              <w:rPr>
                <w:sz w:val="24"/>
                <w:szCs w:val="24"/>
              </w:rPr>
              <w:t xml:space="preserve"> chi </w:t>
            </w:r>
            <w:proofErr w:type="spellStart"/>
            <w:r w:rsidRPr="007A5ED7">
              <w:rPr>
                <w:sz w:val="24"/>
                <w:szCs w:val="24"/>
              </w:rPr>
              <w:t>trả</w:t>
            </w:r>
            <w:proofErr w:type="spellEnd"/>
            <w:r w:rsidRPr="007A5ED7">
              <w:rPr>
                <w:sz w:val="24"/>
                <w:szCs w:val="24"/>
              </w:rPr>
              <w:t xml:space="preserve"> </w:t>
            </w:r>
            <w:proofErr w:type="spellStart"/>
            <w:r w:rsidRPr="007A5ED7">
              <w:rPr>
                <w:sz w:val="24"/>
                <w:szCs w:val="24"/>
              </w:rPr>
              <w:t>nợ</w:t>
            </w:r>
            <w:proofErr w:type="spellEnd"/>
            <w:r w:rsidRPr="007A5ED7">
              <w:rPr>
                <w:sz w:val="24"/>
                <w:szCs w:val="24"/>
              </w:rPr>
              <w:t>)</w:t>
            </w:r>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1.1</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đầu</w:t>
            </w:r>
            <w:proofErr w:type="spellEnd"/>
            <w:r w:rsidRPr="007A5ED7">
              <w:rPr>
                <w:i/>
                <w:sz w:val="24"/>
                <w:szCs w:val="24"/>
              </w:rPr>
              <w:t xml:space="preserve"> </w:t>
            </w:r>
            <w:proofErr w:type="spellStart"/>
            <w:r w:rsidRPr="007A5ED7">
              <w:rPr>
                <w:i/>
                <w:sz w:val="24"/>
                <w:szCs w:val="24"/>
              </w:rPr>
              <w:t>tư</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1.2</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thường</w:t>
            </w:r>
            <w:proofErr w:type="spellEnd"/>
            <w:r w:rsidRPr="007A5ED7">
              <w:rPr>
                <w:i/>
                <w:sz w:val="24"/>
                <w:szCs w:val="24"/>
              </w:rPr>
              <w:t xml:space="preserve"> </w:t>
            </w:r>
            <w:proofErr w:type="spellStart"/>
            <w:r w:rsidRPr="007A5ED7">
              <w:rPr>
                <w:i/>
                <w:sz w:val="24"/>
                <w:szCs w:val="24"/>
              </w:rPr>
              <w:t>xuyên</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1.3</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khác</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2</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Chi </w:t>
            </w:r>
            <w:proofErr w:type="spellStart"/>
            <w:r w:rsidRPr="007A5ED7">
              <w:rPr>
                <w:sz w:val="24"/>
                <w:szCs w:val="24"/>
              </w:rPr>
              <w:t>hoàn</w:t>
            </w:r>
            <w:proofErr w:type="spellEnd"/>
            <w:r w:rsidRPr="007A5ED7">
              <w:rPr>
                <w:sz w:val="24"/>
                <w:szCs w:val="24"/>
              </w:rPr>
              <w:t xml:space="preserve"> </w:t>
            </w:r>
            <w:proofErr w:type="spellStart"/>
            <w:r w:rsidRPr="007A5ED7">
              <w:rPr>
                <w:sz w:val="24"/>
                <w:szCs w:val="24"/>
              </w:rPr>
              <w:t>thuế</w:t>
            </w:r>
            <w:proofErr w:type="spellEnd"/>
            <w:r w:rsidRPr="007A5ED7">
              <w:rPr>
                <w:sz w:val="24"/>
                <w:szCs w:val="24"/>
              </w:rPr>
              <w:t xml:space="preserve"> </w:t>
            </w:r>
            <w:proofErr w:type="spellStart"/>
            <w:r w:rsidRPr="007A5ED7">
              <w:rPr>
                <w:sz w:val="24"/>
                <w:szCs w:val="24"/>
              </w:rPr>
              <w:t>giá</w:t>
            </w:r>
            <w:proofErr w:type="spellEnd"/>
            <w:r w:rsidRPr="007A5ED7">
              <w:rPr>
                <w:sz w:val="24"/>
                <w:szCs w:val="24"/>
              </w:rPr>
              <w:t xml:space="preserve"> </w:t>
            </w:r>
            <w:proofErr w:type="spellStart"/>
            <w:r w:rsidRPr="007A5ED7">
              <w:rPr>
                <w:sz w:val="24"/>
                <w:szCs w:val="24"/>
              </w:rPr>
              <w:t>trị</w:t>
            </w:r>
            <w:proofErr w:type="spellEnd"/>
            <w:r w:rsidRPr="007A5ED7">
              <w:rPr>
                <w:sz w:val="24"/>
                <w:szCs w:val="24"/>
              </w:rPr>
              <w:t xml:space="preserve"> </w:t>
            </w:r>
            <w:proofErr w:type="spellStart"/>
            <w:r w:rsidRPr="007A5ED7">
              <w:rPr>
                <w:sz w:val="24"/>
                <w:szCs w:val="24"/>
              </w:rPr>
              <w:t>gia</w:t>
            </w:r>
            <w:proofErr w:type="spellEnd"/>
            <w:r w:rsidRPr="007A5ED7">
              <w:rPr>
                <w:sz w:val="24"/>
                <w:szCs w:val="24"/>
              </w:rPr>
              <w:t xml:space="preserve"> </w:t>
            </w:r>
            <w:proofErr w:type="spellStart"/>
            <w:r w:rsidRPr="007A5ED7">
              <w:rPr>
                <w:sz w:val="24"/>
                <w:szCs w:val="24"/>
              </w:rPr>
              <w:t>tăng</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3</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Chi </w:t>
            </w:r>
            <w:proofErr w:type="spellStart"/>
            <w:r w:rsidRPr="007A5ED7">
              <w:rPr>
                <w:sz w:val="24"/>
                <w:szCs w:val="24"/>
              </w:rPr>
              <w:t>trả</w:t>
            </w:r>
            <w:proofErr w:type="spellEnd"/>
            <w:r w:rsidRPr="007A5ED7">
              <w:rPr>
                <w:sz w:val="24"/>
                <w:szCs w:val="24"/>
              </w:rPr>
              <w:t xml:space="preserve"> </w:t>
            </w:r>
            <w:proofErr w:type="spellStart"/>
            <w:r w:rsidRPr="007A5ED7">
              <w:rPr>
                <w:sz w:val="24"/>
                <w:szCs w:val="24"/>
              </w:rPr>
              <w:t>nợ</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3.1</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trả</w:t>
            </w:r>
            <w:proofErr w:type="spellEnd"/>
            <w:r w:rsidRPr="007A5ED7">
              <w:rPr>
                <w:i/>
                <w:sz w:val="24"/>
                <w:szCs w:val="24"/>
              </w:rPr>
              <w:t xml:space="preserve"> </w:t>
            </w:r>
            <w:proofErr w:type="spellStart"/>
            <w:r w:rsidRPr="007A5ED7">
              <w:rPr>
                <w:i/>
                <w:sz w:val="24"/>
                <w:szCs w:val="24"/>
              </w:rPr>
              <w:t>nợ</w:t>
            </w:r>
            <w:proofErr w:type="spellEnd"/>
            <w:r w:rsidRPr="007A5ED7">
              <w:rPr>
                <w:i/>
                <w:sz w:val="24"/>
                <w:szCs w:val="24"/>
              </w:rPr>
              <w:t xml:space="preserve"> </w:t>
            </w:r>
            <w:proofErr w:type="spellStart"/>
            <w:r w:rsidRPr="007A5ED7">
              <w:rPr>
                <w:i/>
                <w:sz w:val="24"/>
                <w:szCs w:val="24"/>
              </w:rPr>
              <w:t>công</w:t>
            </w:r>
            <w:proofErr w:type="spellEnd"/>
            <w:r w:rsidRPr="007A5ED7">
              <w:rPr>
                <w:i/>
                <w:sz w:val="24"/>
                <w:szCs w:val="24"/>
              </w:rPr>
              <w:t xml:space="preserve"> </w:t>
            </w:r>
            <w:proofErr w:type="spellStart"/>
            <w:r w:rsidRPr="007A5ED7">
              <w:rPr>
                <w:i/>
                <w:sz w:val="24"/>
                <w:szCs w:val="24"/>
              </w:rPr>
              <w:t>cụ</w:t>
            </w:r>
            <w:proofErr w:type="spellEnd"/>
            <w:r w:rsidRPr="007A5ED7">
              <w:rPr>
                <w:i/>
                <w:sz w:val="24"/>
                <w:szCs w:val="24"/>
              </w:rPr>
              <w:t xml:space="preserve"> </w:t>
            </w:r>
            <w:proofErr w:type="spellStart"/>
            <w:r w:rsidRPr="007A5ED7">
              <w:rPr>
                <w:i/>
                <w:sz w:val="24"/>
                <w:szCs w:val="24"/>
              </w:rPr>
              <w:t>nợ</w:t>
            </w:r>
            <w:proofErr w:type="spellEnd"/>
            <w:r w:rsidR="00325EB0" w:rsidRPr="007A5ED7">
              <w:rPr>
                <w:i/>
                <w:sz w:val="24"/>
                <w:szCs w:val="24"/>
              </w:rPr>
              <w:t xml:space="preserve"> </w:t>
            </w:r>
            <w:proofErr w:type="spellStart"/>
            <w:r w:rsidR="00325EB0" w:rsidRPr="007A5ED7">
              <w:rPr>
                <w:i/>
                <w:sz w:val="24"/>
                <w:szCs w:val="24"/>
              </w:rPr>
              <w:t>của</w:t>
            </w:r>
            <w:proofErr w:type="spellEnd"/>
            <w:r w:rsidR="00325EB0" w:rsidRPr="007A5ED7">
              <w:rPr>
                <w:i/>
                <w:sz w:val="24"/>
                <w:szCs w:val="24"/>
              </w:rPr>
              <w:t xml:space="preserve"> </w:t>
            </w:r>
            <w:proofErr w:type="spellStart"/>
            <w:r w:rsidR="00325EB0" w:rsidRPr="007A5ED7">
              <w:rPr>
                <w:i/>
                <w:sz w:val="24"/>
                <w:szCs w:val="24"/>
              </w:rPr>
              <w:t>Chính</w:t>
            </w:r>
            <w:proofErr w:type="spellEnd"/>
            <w:r w:rsidR="00325EB0" w:rsidRPr="007A5ED7">
              <w:rPr>
                <w:i/>
                <w:sz w:val="24"/>
                <w:szCs w:val="24"/>
              </w:rPr>
              <w:t xml:space="preserve"> </w:t>
            </w:r>
            <w:proofErr w:type="spellStart"/>
            <w:r w:rsidR="00325EB0" w:rsidRPr="007A5ED7">
              <w:rPr>
                <w:i/>
                <w:sz w:val="24"/>
                <w:szCs w:val="24"/>
              </w:rPr>
              <w:t>phủ</w:t>
            </w:r>
            <w:proofErr w:type="spellEnd"/>
            <w:r w:rsidRPr="007A5ED7">
              <w:rPr>
                <w:i/>
                <w:sz w:val="24"/>
                <w:szCs w:val="24"/>
              </w:rPr>
              <w:t xml:space="preserve"> </w:t>
            </w:r>
            <w:proofErr w:type="spellStart"/>
            <w:r w:rsidRPr="007A5ED7">
              <w:rPr>
                <w:i/>
                <w:sz w:val="24"/>
                <w:szCs w:val="24"/>
              </w:rPr>
              <w:t>phát</w:t>
            </w:r>
            <w:proofErr w:type="spellEnd"/>
            <w:r w:rsidRPr="007A5ED7">
              <w:rPr>
                <w:i/>
                <w:sz w:val="24"/>
                <w:szCs w:val="24"/>
              </w:rPr>
              <w:t xml:space="preserve"> </w:t>
            </w:r>
            <w:proofErr w:type="spellStart"/>
            <w:r w:rsidRPr="007A5ED7">
              <w:rPr>
                <w:i/>
                <w:sz w:val="24"/>
                <w:szCs w:val="24"/>
              </w:rPr>
              <w:t>hành</w:t>
            </w:r>
            <w:proofErr w:type="spellEnd"/>
            <w:r w:rsidRPr="007A5ED7">
              <w:rPr>
                <w:i/>
                <w:sz w:val="24"/>
                <w:szCs w:val="24"/>
              </w:rPr>
              <w:t xml:space="preserve"> </w:t>
            </w:r>
            <w:proofErr w:type="spellStart"/>
            <w:r w:rsidRPr="007A5ED7">
              <w:rPr>
                <w:i/>
                <w:sz w:val="24"/>
                <w:szCs w:val="24"/>
              </w:rPr>
              <w:t>tại</w:t>
            </w:r>
            <w:proofErr w:type="spellEnd"/>
            <w:r w:rsidRPr="007A5ED7">
              <w:rPr>
                <w:i/>
                <w:sz w:val="24"/>
                <w:szCs w:val="24"/>
              </w:rPr>
              <w:t xml:space="preserve"> </w:t>
            </w:r>
            <w:proofErr w:type="spellStart"/>
            <w:r w:rsidRPr="007A5ED7">
              <w:rPr>
                <w:i/>
                <w:sz w:val="24"/>
                <w:szCs w:val="24"/>
              </w:rPr>
              <w:t>thị</w:t>
            </w:r>
            <w:proofErr w:type="spellEnd"/>
            <w:r w:rsidRPr="007A5ED7">
              <w:rPr>
                <w:i/>
                <w:sz w:val="24"/>
                <w:szCs w:val="24"/>
              </w:rPr>
              <w:t xml:space="preserve"> </w:t>
            </w:r>
            <w:proofErr w:type="spellStart"/>
            <w:r w:rsidRPr="007A5ED7">
              <w:rPr>
                <w:i/>
                <w:sz w:val="24"/>
                <w:szCs w:val="24"/>
              </w:rPr>
              <w:t>trường</w:t>
            </w:r>
            <w:proofErr w:type="spellEnd"/>
            <w:r w:rsidRPr="007A5ED7">
              <w:rPr>
                <w:i/>
                <w:sz w:val="24"/>
                <w:szCs w:val="24"/>
              </w:rPr>
              <w:t xml:space="preserve"> </w:t>
            </w:r>
            <w:proofErr w:type="spellStart"/>
            <w:r w:rsidRPr="007A5ED7">
              <w:rPr>
                <w:i/>
                <w:sz w:val="24"/>
                <w:szCs w:val="24"/>
              </w:rPr>
              <w:t>trong</w:t>
            </w:r>
            <w:proofErr w:type="spellEnd"/>
            <w:r w:rsidRPr="007A5ED7">
              <w:rPr>
                <w:i/>
                <w:sz w:val="24"/>
                <w:szCs w:val="24"/>
              </w:rPr>
              <w:t xml:space="preserve"> </w:t>
            </w:r>
            <w:proofErr w:type="spellStart"/>
            <w:r w:rsidRPr="007A5ED7">
              <w:rPr>
                <w:i/>
                <w:sz w:val="24"/>
                <w:szCs w:val="24"/>
              </w:rPr>
              <w:t>nước</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3.2</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trả</w:t>
            </w:r>
            <w:proofErr w:type="spellEnd"/>
            <w:r w:rsidRPr="007A5ED7">
              <w:rPr>
                <w:i/>
                <w:sz w:val="24"/>
                <w:szCs w:val="24"/>
              </w:rPr>
              <w:t xml:space="preserve"> </w:t>
            </w:r>
            <w:proofErr w:type="spellStart"/>
            <w:r w:rsidRPr="007A5ED7">
              <w:rPr>
                <w:i/>
                <w:sz w:val="24"/>
                <w:szCs w:val="24"/>
              </w:rPr>
              <w:t>nợ</w:t>
            </w:r>
            <w:proofErr w:type="spellEnd"/>
            <w:r w:rsidRPr="007A5ED7">
              <w:rPr>
                <w:i/>
                <w:sz w:val="24"/>
                <w:szCs w:val="24"/>
              </w:rPr>
              <w:t xml:space="preserve"> </w:t>
            </w:r>
            <w:proofErr w:type="spellStart"/>
            <w:r w:rsidRPr="007A5ED7">
              <w:rPr>
                <w:i/>
                <w:sz w:val="24"/>
                <w:szCs w:val="24"/>
              </w:rPr>
              <w:t>trong</w:t>
            </w:r>
            <w:proofErr w:type="spellEnd"/>
            <w:r w:rsidRPr="007A5ED7">
              <w:rPr>
                <w:i/>
                <w:sz w:val="24"/>
                <w:szCs w:val="24"/>
              </w:rPr>
              <w:t xml:space="preserve"> </w:t>
            </w:r>
            <w:proofErr w:type="spellStart"/>
            <w:r w:rsidRPr="007A5ED7">
              <w:rPr>
                <w:i/>
                <w:sz w:val="24"/>
                <w:szCs w:val="24"/>
              </w:rPr>
              <w:t>nước</w:t>
            </w:r>
            <w:proofErr w:type="spellEnd"/>
            <w:r w:rsidRPr="007A5ED7">
              <w:rPr>
                <w:i/>
                <w:sz w:val="24"/>
                <w:szCs w:val="24"/>
              </w:rPr>
              <w:t xml:space="preserve"> </w:t>
            </w:r>
            <w:proofErr w:type="spellStart"/>
            <w:r w:rsidRPr="007A5ED7">
              <w:rPr>
                <w:i/>
                <w:sz w:val="24"/>
                <w:szCs w:val="24"/>
              </w:rPr>
              <w:t>khác</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i/>
                <w:sz w:val="24"/>
                <w:szCs w:val="24"/>
              </w:rPr>
            </w:pPr>
            <w:r w:rsidRPr="007A5ED7">
              <w:rPr>
                <w:i/>
                <w:sz w:val="24"/>
                <w:szCs w:val="24"/>
              </w:rPr>
              <w:t>3.3</w:t>
            </w:r>
          </w:p>
        </w:tc>
        <w:tc>
          <w:tcPr>
            <w:tcW w:w="7092" w:type="dxa"/>
          </w:tcPr>
          <w:p w:rsidR="005B24E6" w:rsidRPr="007A5ED7" w:rsidRDefault="005B24E6" w:rsidP="005B24E6">
            <w:pPr>
              <w:spacing w:before="100" w:beforeAutospacing="1" w:after="100" w:afterAutospacing="1"/>
              <w:jc w:val="both"/>
              <w:outlineLvl w:val="0"/>
              <w:rPr>
                <w:i/>
                <w:sz w:val="24"/>
                <w:szCs w:val="24"/>
              </w:rPr>
            </w:pPr>
            <w:r w:rsidRPr="007A5ED7">
              <w:rPr>
                <w:i/>
                <w:sz w:val="24"/>
                <w:szCs w:val="24"/>
              </w:rPr>
              <w:t xml:space="preserve">Chi </w:t>
            </w:r>
            <w:proofErr w:type="spellStart"/>
            <w:r w:rsidRPr="007A5ED7">
              <w:rPr>
                <w:i/>
                <w:sz w:val="24"/>
                <w:szCs w:val="24"/>
              </w:rPr>
              <w:t>trả</w:t>
            </w:r>
            <w:proofErr w:type="spellEnd"/>
            <w:r w:rsidRPr="007A5ED7">
              <w:rPr>
                <w:i/>
                <w:sz w:val="24"/>
                <w:szCs w:val="24"/>
              </w:rPr>
              <w:t xml:space="preserve"> </w:t>
            </w:r>
            <w:proofErr w:type="spellStart"/>
            <w:r w:rsidRPr="007A5ED7">
              <w:rPr>
                <w:i/>
                <w:sz w:val="24"/>
                <w:szCs w:val="24"/>
              </w:rPr>
              <w:t>nợ</w:t>
            </w:r>
            <w:proofErr w:type="spellEnd"/>
            <w:r w:rsidRPr="007A5ED7">
              <w:rPr>
                <w:i/>
                <w:sz w:val="24"/>
                <w:szCs w:val="24"/>
              </w:rPr>
              <w:t xml:space="preserve"> </w:t>
            </w:r>
            <w:proofErr w:type="spellStart"/>
            <w:r w:rsidRPr="007A5ED7">
              <w:rPr>
                <w:i/>
                <w:sz w:val="24"/>
                <w:szCs w:val="24"/>
              </w:rPr>
              <w:t>nước</w:t>
            </w:r>
            <w:proofErr w:type="spellEnd"/>
            <w:r w:rsidRPr="007A5ED7">
              <w:rPr>
                <w:i/>
                <w:sz w:val="24"/>
                <w:szCs w:val="24"/>
              </w:rPr>
              <w:t xml:space="preserve"> </w:t>
            </w:r>
            <w:proofErr w:type="spellStart"/>
            <w:r w:rsidRPr="007A5ED7">
              <w:rPr>
                <w:i/>
                <w:sz w:val="24"/>
                <w:szCs w:val="24"/>
              </w:rPr>
              <w:t>ngoài</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4</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Chi </w:t>
            </w:r>
            <w:proofErr w:type="spellStart"/>
            <w:r w:rsidRPr="007A5ED7">
              <w:rPr>
                <w:sz w:val="24"/>
                <w:szCs w:val="24"/>
              </w:rPr>
              <w:t>tiền</w:t>
            </w:r>
            <w:proofErr w:type="spellEnd"/>
            <w:r w:rsidRPr="007A5ED7">
              <w:rPr>
                <w:sz w:val="24"/>
                <w:szCs w:val="24"/>
              </w:rPr>
              <w:t xml:space="preserve"> </w:t>
            </w:r>
            <w:proofErr w:type="spellStart"/>
            <w:r w:rsidRPr="007A5ED7">
              <w:rPr>
                <w:sz w:val="24"/>
                <w:szCs w:val="24"/>
              </w:rPr>
              <w:t>gửi</w:t>
            </w:r>
            <w:proofErr w:type="spellEnd"/>
            <w:r w:rsidRPr="007A5ED7">
              <w:rPr>
                <w:sz w:val="24"/>
                <w:szCs w:val="24"/>
              </w:rPr>
              <w:t xml:space="preserve"> </w:t>
            </w:r>
            <w:proofErr w:type="spellStart"/>
            <w:r w:rsidRPr="007A5ED7">
              <w:rPr>
                <w:sz w:val="24"/>
                <w:szCs w:val="24"/>
              </w:rPr>
              <w:t>của</w:t>
            </w:r>
            <w:proofErr w:type="spellEnd"/>
            <w:r w:rsidRPr="007A5ED7">
              <w:rPr>
                <w:sz w:val="24"/>
                <w:szCs w:val="24"/>
              </w:rPr>
              <w:t xml:space="preserve"> </w:t>
            </w:r>
            <w:proofErr w:type="spellStart"/>
            <w:r w:rsidRPr="007A5ED7">
              <w:rPr>
                <w:sz w:val="24"/>
                <w:szCs w:val="24"/>
              </w:rPr>
              <w:t>các</w:t>
            </w:r>
            <w:proofErr w:type="spellEnd"/>
            <w:r w:rsidRPr="007A5ED7">
              <w:rPr>
                <w:sz w:val="24"/>
                <w:szCs w:val="24"/>
              </w:rPr>
              <w:t xml:space="preserve"> </w:t>
            </w:r>
            <w:proofErr w:type="spellStart"/>
            <w:r w:rsidRPr="007A5ED7">
              <w:rPr>
                <w:sz w:val="24"/>
                <w:szCs w:val="24"/>
              </w:rPr>
              <w:t>quỹ</w:t>
            </w:r>
            <w:proofErr w:type="spellEnd"/>
            <w:r w:rsidRPr="007A5ED7">
              <w:rPr>
                <w:sz w:val="24"/>
                <w:szCs w:val="24"/>
              </w:rPr>
              <w:t xml:space="preserve"> </w:t>
            </w:r>
            <w:proofErr w:type="spellStart"/>
            <w:r w:rsidRPr="007A5ED7">
              <w:rPr>
                <w:sz w:val="24"/>
                <w:szCs w:val="24"/>
              </w:rPr>
              <w:t>tài</w:t>
            </w:r>
            <w:proofErr w:type="spellEnd"/>
            <w:r w:rsidRPr="007A5ED7">
              <w:rPr>
                <w:sz w:val="24"/>
                <w:szCs w:val="24"/>
              </w:rPr>
              <w:t xml:space="preserve"> </w:t>
            </w:r>
            <w:proofErr w:type="spellStart"/>
            <w:r w:rsidRPr="007A5ED7">
              <w:rPr>
                <w:sz w:val="24"/>
                <w:szCs w:val="24"/>
              </w:rPr>
              <w:t>chính</w:t>
            </w:r>
            <w:proofErr w:type="spellEnd"/>
            <w:r w:rsidRPr="007A5ED7">
              <w:rPr>
                <w:sz w:val="24"/>
                <w:szCs w:val="24"/>
              </w:rPr>
              <w:t xml:space="preserve"> </w:t>
            </w:r>
            <w:proofErr w:type="spellStart"/>
            <w:r w:rsidRPr="007A5ED7">
              <w:rPr>
                <w:sz w:val="24"/>
                <w:szCs w:val="24"/>
              </w:rPr>
              <w:t>nhà</w:t>
            </w:r>
            <w:proofErr w:type="spellEnd"/>
            <w:r w:rsidRPr="007A5ED7">
              <w:rPr>
                <w:sz w:val="24"/>
                <w:szCs w:val="24"/>
              </w:rPr>
              <w:t xml:space="preserve"> </w:t>
            </w:r>
            <w:proofErr w:type="spellStart"/>
            <w:r w:rsidRPr="007A5ED7">
              <w:rPr>
                <w:sz w:val="24"/>
                <w:szCs w:val="24"/>
              </w:rPr>
              <w:t>nước</w:t>
            </w:r>
            <w:proofErr w:type="spellEnd"/>
            <w:r w:rsidRPr="007A5ED7">
              <w:rPr>
                <w:sz w:val="24"/>
                <w:szCs w:val="24"/>
              </w:rPr>
              <w:t xml:space="preserve">, </w:t>
            </w:r>
            <w:proofErr w:type="spellStart"/>
            <w:r w:rsidRPr="007A5ED7">
              <w:rPr>
                <w:sz w:val="24"/>
                <w:szCs w:val="24"/>
              </w:rPr>
              <w:t>đơn</w:t>
            </w:r>
            <w:proofErr w:type="spellEnd"/>
            <w:r w:rsidRPr="007A5ED7">
              <w:rPr>
                <w:sz w:val="24"/>
                <w:szCs w:val="24"/>
              </w:rPr>
              <w:t xml:space="preserve"> </w:t>
            </w:r>
            <w:proofErr w:type="spellStart"/>
            <w:r w:rsidRPr="007A5ED7">
              <w:rPr>
                <w:sz w:val="24"/>
                <w:szCs w:val="24"/>
              </w:rPr>
              <w:t>vị</w:t>
            </w:r>
            <w:proofErr w:type="spellEnd"/>
            <w:r w:rsidRPr="007A5ED7">
              <w:rPr>
                <w:sz w:val="24"/>
                <w:szCs w:val="24"/>
              </w:rPr>
              <w:t xml:space="preserve"> </w:t>
            </w:r>
            <w:proofErr w:type="spellStart"/>
            <w:r w:rsidRPr="007A5ED7">
              <w:rPr>
                <w:sz w:val="24"/>
                <w:szCs w:val="24"/>
              </w:rPr>
              <w:t>tổ</w:t>
            </w:r>
            <w:proofErr w:type="spellEnd"/>
            <w:r w:rsidRPr="007A5ED7">
              <w:rPr>
                <w:sz w:val="24"/>
                <w:szCs w:val="24"/>
              </w:rPr>
              <w:t xml:space="preserve"> </w:t>
            </w:r>
            <w:proofErr w:type="spellStart"/>
            <w:r w:rsidRPr="007A5ED7">
              <w:rPr>
                <w:sz w:val="24"/>
                <w:szCs w:val="24"/>
              </w:rPr>
              <w:t>chức</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sz w:val="24"/>
                <w:szCs w:val="24"/>
              </w:rPr>
            </w:pPr>
            <w:r w:rsidRPr="007A5ED7">
              <w:rPr>
                <w:sz w:val="24"/>
                <w:szCs w:val="24"/>
              </w:rPr>
              <w:t>5</w:t>
            </w:r>
          </w:p>
        </w:tc>
        <w:tc>
          <w:tcPr>
            <w:tcW w:w="7092" w:type="dxa"/>
          </w:tcPr>
          <w:p w:rsidR="005B24E6" w:rsidRPr="007A5ED7" w:rsidRDefault="005B24E6" w:rsidP="005B24E6">
            <w:pPr>
              <w:spacing w:before="100" w:beforeAutospacing="1" w:after="100" w:afterAutospacing="1"/>
              <w:jc w:val="both"/>
              <w:outlineLvl w:val="0"/>
              <w:rPr>
                <w:sz w:val="24"/>
                <w:szCs w:val="24"/>
              </w:rPr>
            </w:pPr>
            <w:proofErr w:type="spellStart"/>
            <w:r w:rsidRPr="007A5ED7">
              <w:rPr>
                <w:sz w:val="24"/>
                <w:szCs w:val="24"/>
              </w:rPr>
              <w:t>Sử</w:t>
            </w:r>
            <w:proofErr w:type="spellEnd"/>
            <w:r w:rsidRPr="007A5ED7">
              <w:rPr>
                <w:sz w:val="24"/>
                <w:szCs w:val="24"/>
              </w:rPr>
              <w:t xml:space="preserve"> </w:t>
            </w:r>
            <w:proofErr w:type="spellStart"/>
            <w:r w:rsidRPr="007A5ED7">
              <w:rPr>
                <w:sz w:val="24"/>
                <w:szCs w:val="24"/>
              </w:rPr>
              <w:t>dụng</w:t>
            </w:r>
            <w:proofErr w:type="spellEnd"/>
            <w:r w:rsidRPr="007A5ED7">
              <w:rPr>
                <w:sz w:val="24"/>
                <w:szCs w:val="24"/>
              </w:rPr>
              <w:t xml:space="preserve"> NQNN </w:t>
            </w:r>
            <w:proofErr w:type="spellStart"/>
            <w:r w:rsidRPr="007A5ED7">
              <w:rPr>
                <w:sz w:val="24"/>
                <w:szCs w:val="24"/>
              </w:rPr>
              <w:t>nhàn</w:t>
            </w:r>
            <w:proofErr w:type="spellEnd"/>
            <w:r w:rsidRPr="007A5ED7">
              <w:rPr>
                <w:sz w:val="24"/>
                <w:szCs w:val="24"/>
              </w:rPr>
              <w:t xml:space="preserve"> </w:t>
            </w:r>
            <w:proofErr w:type="spellStart"/>
            <w:r w:rsidRPr="007A5ED7">
              <w:rPr>
                <w:sz w:val="24"/>
                <w:szCs w:val="24"/>
              </w:rPr>
              <w:t>rỗi</w:t>
            </w:r>
            <w:proofErr w:type="spellEnd"/>
            <w:r w:rsidRPr="007A5ED7">
              <w:rPr>
                <w:sz w:val="24"/>
                <w:szCs w:val="24"/>
              </w:rPr>
              <w:t xml:space="preserve"> </w:t>
            </w:r>
            <w:proofErr w:type="spellStart"/>
            <w:r w:rsidRPr="007A5ED7">
              <w:rPr>
                <w:sz w:val="24"/>
                <w:szCs w:val="24"/>
              </w:rPr>
              <w:t>trong</w:t>
            </w:r>
            <w:proofErr w:type="spellEnd"/>
            <w:r w:rsidRPr="007A5ED7">
              <w:rPr>
                <w:sz w:val="24"/>
                <w:szCs w:val="24"/>
              </w:rPr>
              <w:t xml:space="preserve"> </w:t>
            </w:r>
            <w:proofErr w:type="spellStart"/>
            <w:r w:rsidRPr="007A5ED7">
              <w:rPr>
                <w:sz w:val="24"/>
                <w:szCs w:val="24"/>
              </w:rPr>
              <w:t>kỳ</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vAlign w:val="center"/>
          </w:tcPr>
          <w:p w:rsidR="005B24E6" w:rsidRPr="007A5ED7" w:rsidRDefault="0096286C" w:rsidP="005B24E6">
            <w:pPr>
              <w:spacing w:before="100" w:beforeAutospacing="1" w:after="100" w:afterAutospacing="1"/>
              <w:jc w:val="center"/>
              <w:outlineLvl w:val="0"/>
              <w:rPr>
                <w:sz w:val="24"/>
                <w:szCs w:val="24"/>
              </w:rPr>
            </w:pPr>
            <w:r w:rsidRPr="007A5ED7">
              <w:rPr>
                <w:sz w:val="24"/>
                <w:szCs w:val="24"/>
              </w:rPr>
              <w:t>6</w:t>
            </w:r>
          </w:p>
        </w:tc>
        <w:tc>
          <w:tcPr>
            <w:tcW w:w="7092" w:type="dxa"/>
          </w:tcPr>
          <w:p w:rsidR="005B24E6" w:rsidRPr="007A5ED7" w:rsidRDefault="005B24E6" w:rsidP="005B24E6">
            <w:pPr>
              <w:spacing w:before="100" w:beforeAutospacing="1" w:after="100" w:afterAutospacing="1"/>
              <w:jc w:val="both"/>
              <w:outlineLvl w:val="0"/>
              <w:rPr>
                <w:sz w:val="24"/>
                <w:szCs w:val="24"/>
              </w:rPr>
            </w:pPr>
            <w:r w:rsidRPr="007A5ED7">
              <w:rPr>
                <w:sz w:val="24"/>
                <w:szCs w:val="24"/>
              </w:rPr>
              <w:t xml:space="preserve">Chi </w:t>
            </w:r>
            <w:proofErr w:type="spellStart"/>
            <w:r w:rsidRPr="007A5ED7">
              <w:rPr>
                <w:sz w:val="24"/>
                <w:szCs w:val="24"/>
              </w:rPr>
              <w:t>trả</w:t>
            </w:r>
            <w:proofErr w:type="spellEnd"/>
            <w:r w:rsidRPr="007A5ED7">
              <w:rPr>
                <w:sz w:val="24"/>
                <w:szCs w:val="24"/>
              </w:rPr>
              <w:t xml:space="preserve"> </w:t>
            </w:r>
            <w:proofErr w:type="spellStart"/>
            <w:r w:rsidRPr="007A5ED7">
              <w:rPr>
                <w:sz w:val="24"/>
                <w:szCs w:val="24"/>
              </w:rPr>
              <w:t>tín</w:t>
            </w:r>
            <w:proofErr w:type="spellEnd"/>
            <w:r w:rsidRPr="007A5ED7">
              <w:rPr>
                <w:sz w:val="24"/>
                <w:szCs w:val="24"/>
              </w:rPr>
              <w:t xml:space="preserve"> </w:t>
            </w:r>
            <w:proofErr w:type="spellStart"/>
            <w:r w:rsidRPr="007A5ED7">
              <w:rPr>
                <w:sz w:val="24"/>
                <w:szCs w:val="24"/>
              </w:rPr>
              <w:t>phiếu</w:t>
            </w:r>
            <w:proofErr w:type="spellEnd"/>
            <w:r w:rsidRPr="007A5ED7">
              <w:rPr>
                <w:sz w:val="24"/>
                <w:szCs w:val="24"/>
              </w:rPr>
              <w:t xml:space="preserve"> </w:t>
            </w:r>
            <w:proofErr w:type="spellStart"/>
            <w:r w:rsidRPr="007A5ED7">
              <w:rPr>
                <w:sz w:val="24"/>
                <w:szCs w:val="24"/>
              </w:rPr>
              <w:t>vay</w:t>
            </w:r>
            <w:proofErr w:type="spellEnd"/>
            <w:r w:rsidRPr="007A5ED7">
              <w:rPr>
                <w:sz w:val="24"/>
                <w:szCs w:val="24"/>
              </w:rPr>
              <w:t xml:space="preserve"> </w:t>
            </w:r>
            <w:proofErr w:type="spellStart"/>
            <w:r w:rsidRPr="007A5ED7">
              <w:rPr>
                <w:sz w:val="24"/>
                <w:szCs w:val="24"/>
              </w:rPr>
              <w:t>bù</w:t>
            </w:r>
            <w:proofErr w:type="spellEnd"/>
            <w:r w:rsidRPr="007A5ED7">
              <w:rPr>
                <w:sz w:val="24"/>
                <w:szCs w:val="24"/>
              </w:rPr>
              <w:t xml:space="preserve"> </w:t>
            </w:r>
            <w:proofErr w:type="spellStart"/>
            <w:r w:rsidRPr="007A5ED7">
              <w:rPr>
                <w:sz w:val="24"/>
                <w:szCs w:val="24"/>
              </w:rPr>
              <w:t>đắp</w:t>
            </w:r>
            <w:proofErr w:type="spellEnd"/>
            <w:r w:rsidRPr="007A5ED7">
              <w:rPr>
                <w:sz w:val="24"/>
                <w:szCs w:val="24"/>
              </w:rPr>
              <w:t xml:space="preserve"> NQNN </w:t>
            </w:r>
            <w:proofErr w:type="spellStart"/>
            <w:r w:rsidRPr="007A5ED7">
              <w:rPr>
                <w:sz w:val="24"/>
                <w:szCs w:val="24"/>
              </w:rPr>
              <w:t>tạm</w:t>
            </w:r>
            <w:proofErr w:type="spellEnd"/>
            <w:r w:rsidRPr="007A5ED7">
              <w:rPr>
                <w:sz w:val="24"/>
                <w:szCs w:val="24"/>
              </w:rPr>
              <w:t xml:space="preserve"> </w:t>
            </w:r>
            <w:proofErr w:type="spellStart"/>
            <w:r w:rsidRPr="007A5ED7">
              <w:rPr>
                <w:sz w:val="24"/>
                <w:szCs w:val="24"/>
              </w:rPr>
              <w:t>thời</w:t>
            </w:r>
            <w:proofErr w:type="spellEnd"/>
            <w:r w:rsidRPr="007A5ED7">
              <w:rPr>
                <w:sz w:val="24"/>
                <w:szCs w:val="24"/>
              </w:rPr>
              <w:t xml:space="preserve"> </w:t>
            </w:r>
            <w:proofErr w:type="spellStart"/>
            <w:r w:rsidRPr="007A5ED7">
              <w:rPr>
                <w:sz w:val="24"/>
                <w:szCs w:val="24"/>
              </w:rPr>
              <w:t>thiếu</w:t>
            </w:r>
            <w:proofErr w:type="spellEnd"/>
            <w:r w:rsidRPr="007A5ED7">
              <w:rPr>
                <w:sz w:val="24"/>
                <w:szCs w:val="24"/>
              </w:rPr>
              <w:t xml:space="preserve"> </w:t>
            </w:r>
            <w:proofErr w:type="spellStart"/>
            <w:r w:rsidRPr="007A5ED7">
              <w:rPr>
                <w:sz w:val="24"/>
                <w:szCs w:val="24"/>
              </w:rPr>
              <w:t>hụt</w:t>
            </w:r>
            <w:proofErr w:type="spellEnd"/>
            <w:r w:rsidRPr="007A5ED7">
              <w:rPr>
                <w:sz w:val="24"/>
                <w:szCs w:val="24"/>
              </w:rPr>
              <w:t xml:space="preserve"> </w:t>
            </w:r>
            <w:proofErr w:type="spellStart"/>
            <w:r w:rsidRPr="007A5ED7">
              <w:rPr>
                <w:sz w:val="24"/>
                <w:szCs w:val="24"/>
              </w:rPr>
              <w:t>trong</w:t>
            </w:r>
            <w:proofErr w:type="spellEnd"/>
            <w:r w:rsidRPr="007A5ED7">
              <w:rPr>
                <w:sz w:val="24"/>
                <w:szCs w:val="24"/>
              </w:rPr>
              <w:t xml:space="preserve"> </w:t>
            </w:r>
            <w:proofErr w:type="spellStart"/>
            <w:r w:rsidRPr="007A5ED7">
              <w:rPr>
                <w:sz w:val="24"/>
                <w:szCs w:val="24"/>
              </w:rPr>
              <w:t>kỳ</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r w:rsidR="005B24E6" w:rsidRPr="007A5ED7" w:rsidTr="00020544">
        <w:trPr>
          <w:jc w:val="center"/>
        </w:trPr>
        <w:tc>
          <w:tcPr>
            <w:tcW w:w="846" w:type="dxa"/>
          </w:tcPr>
          <w:p w:rsidR="005B24E6" w:rsidRPr="007A5ED7" w:rsidRDefault="005B24E6" w:rsidP="005B24E6">
            <w:pPr>
              <w:spacing w:before="100" w:beforeAutospacing="1" w:after="100" w:afterAutospacing="1"/>
              <w:jc w:val="center"/>
              <w:outlineLvl w:val="0"/>
              <w:rPr>
                <w:b/>
                <w:sz w:val="24"/>
                <w:szCs w:val="24"/>
              </w:rPr>
            </w:pPr>
            <w:r w:rsidRPr="007A5ED7">
              <w:rPr>
                <w:b/>
                <w:sz w:val="24"/>
                <w:szCs w:val="24"/>
              </w:rPr>
              <w:t>IV</w:t>
            </w:r>
          </w:p>
        </w:tc>
        <w:tc>
          <w:tcPr>
            <w:tcW w:w="7092" w:type="dxa"/>
          </w:tcPr>
          <w:p w:rsidR="005B24E6" w:rsidRPr="007A5ED7" w:rsidRDefault="008502EC" w:rsidP="008502EC">
            <w:pPr>
              <w:spacing w:before="100" w:beforeAutospacing="1" w:after="100" w:afterAutospacing="1"/>
              <w:jc w:val="both"/>
              <w:outlineLvl w:val="0"/>
              <w:rPr>
                <w:b/>
                <w:sz w:val="24"/>
                <w:szCs w:val="24"/>
              </w:rPr>
            </w:pPr>
            <w:proofErr w:type="spellStart"/>
            <w:r w:rsidRPr="007A5ED7">
              <w:rPr>
                <w:b/>
                <w:sz w:val="24"/>
                <w:szCs w:val="24"/>
              </w:rPr>
              <w:t>Tồn</w:t>
            </w:r>
            <w:proofErr w:type="spellEnd"/>
            <w:r w:rsidRPr="007A5ED7">
              <w:rPr>
                <w:b/>
                <w:sz w:val="24"/>
                <w:szCs w:val="24"/>
              </w:rPr>
              <w:t xml:space="preserve"> </w:t>
            </w:r>
            <w:proofErr w:type="spellStart"/>
            <w:r w:rsidRPr="007A5ED7">
              <w:rPr>
                <w:b/>
                <w:sz w:val="24"/>
                <w:szCs w:val="24"/>
              </w:rPr>
              <w:t>n</w:t>
            </w:r>
            <w:r w:rsidR="005B24E6" w:rsidRPr="007A5ED7">
              <w:rPr>
                <w:b/>
                <w:sz w:val="24"/>
                <w:szCs w:val="24"/>
              </w:rPr>
              <w:t>gân</w:t>
            </w:r>
            <w:proofErr w:type="spellEnd"/>
            <w:r w:rsidR="005B24E6" w:rsidRPr="007A5ED7">
              <w:rPr>
                <w:b/>
                <w:sz w:val="24"/>
                <w:szCs w:val="24"/>
              </w:rPr>
              <w:t xml:space="preserve"> </w:t>
            </w:r>
            <w:proofErr w:type="spellStart"/>
            <w:r w:rsidR="005B24E6" w:rsidRPr="007A5ED7">
              <w:rPr>
                <w:b/>
                <w:sz w:val="24"/>
                <w:szCs w:val="24"/>
              </w:rPr>
              <w:t>quỹ</w:t>
            </w:r>
            <w:proofErr w:type="spellEnd"/>
            <w:r w:rsidR="005B24E6" w:rsidRPr="007A5ED7">
              <w:rPr>
                <w:b/>
                <w:sz w:val="24"/>
                <w:szCs w:val="24"/>
              </w:rPr>
              <w:t xml:space="preserve"> </w:t>
            </w:r>
            <w:proofErr w:type="spellStart"/>
            <w:r w:rsidR="005B24E6" w:rsidRPr="007A5ED7">
              <w:rPr>
                <w:b/>
                <w:sz w:val="24"/>
                <w:szCs w:val="24"/>
              </w:rPr>
              <w:t>nhà</w:t>
            </w:r>
            <w:proofErr w:type="spellEnd"/>
            <w:r w:rsidR="005B24E6" w:rsidRPr="007A5ED7">
              <w:rPr>
                <w:b/>
                <w:sz w:val="24"/>
                <w:szCs w:val="24"/>
              </w:rPr>
              <w:t xml:space="preserve"> </w:t>
            </w:r>
            <w:proofErr w:type="spellStart"/>
            <w:r w:rsidR="005B24E6" w:rsidRPr="007A5ED7">
              <w:rPr>
                <w:b/>
                <w:sz w:val="24"/>
                <w:szCs w:val="24"/>
              </w:rPr>
              <w:t>nước</w:t>
            </w:r>
            <w:proofErr w:type="spellEnd"/>
            <w:r w:rsidR="005B24E6" w:rsidRPr="007A5ED7">
              <w:rPr>
                <w:b/>
                <w:sz w:val="24"/>
                <w:szCs w:val="24"/>
              </w:rPr>
              <w:t xml:space="preserve"> </w:t>
            </w:r>
            <w:proofErr w:type="spellStart"/>
            <w:r w:rsidR="005B24E6" w:rsidRPr="007A5ED7">
              <w:rPr>
                <w:b/>
                <w:sz w:val="24"/>
                <w:szCs w:val="24"/>
              </w:rPr>
              <w:t>cuối</w:t>
            </w:r>
            <w:proofErr w:type="spellEnd"/>
            <w:r w:rsidR="005B24E6" w:rsidRPr="007A5ED7">
              <w:rPr>
                <w:b/>
                <w:sz w:val="24"/>
                <w:szCs w:val="24"/>
              </w:rPr>
              <w:t xml:space="preserve"> </w:t>
            </w:r>
            <w:proofErr w:type="spellStart"/>
            <w:r w:rsidR="005B24E6" w:rsidRPr="007A5ED7">
              <w:rPr>
                <w:b/>
                <w:sz w:val="24"/>
                <w:szCs w:val="24"/>
              </w:rPr>
              <w:t>kỳ</w:t>
            </w:r>
            <w:proofErr w:type="spellEnd"/>
          </w:p>
        </w:tc>
        <w:tc>
          <w:tcPr>
            <w:tcW w:w="1276" w:type="dxa"/>
          </w:tcPr>
          <w:p w:rsidR="005B24E6" w:rsidRPr="007A5ED7" w:rsidRDefault="005B24E6" w:rsidP="005B24E6">
            <w:pPr>
              <w:spacing w:before="100" w:beforeAutospacing="1" w:after="100" w:afterAutospacing="1"/>
              <w:jc w:val="both"/>
              <w:outlineLvl w:val="0"/>
              <w:rPr>
                <w:sz w:val="24"/>
                <w:szCs w:val="24"/>
                <w:lang w:val="vi-VN"/>
              </w:rPr>
            </w:pPr>
          </w:p>
        </w:tc>
      </w:tr>
    </w:tbl>
    <w:p w:rsidR="005915D9" w:rsidRPr="003359D1" w:rsidRDefault="005915D9" w:rsidP="003359D1"/>
    <w:tbl>
      <w:tblPr>
        <w:tblStyle w:val="TableGrid"/>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7"/>
        <w:gridCol w:w="2977"/>
      </w:tblGrid>
      <w:tr w:rsidR="00B90EF1" w:rsidTr="00020544">
        <w:trPr>
          <w:jc w:val="center"/>
        </w:trPr>
        <w:tc>
          <w:tcPr>
            <w:tcW w:w="2977" w:type="dxa"/>
          </w:tcPr>
          <w:p w:rsidR="00B90EF1" w:rsidRPr="007A5ED7" w:rsidRDefault="00B90EF1" w:rsidP="00F75ADE">
            <w:pPr>
              <w:spacing w:before="0"/>
              <w:jc w:val="center"/>
              <w:rPr>
                <w:b/>
                <w:bCs/>
                <w:color w:val="000000"/>
                <w:sz w:val="24"/>
                <w:szCs w:val="24"/>
                <w:lang w:val="vi-VN" w:eastAsia="vi-VN"/>
              </w:rPr>
            </w:pPr>
          </w:p>
        </w:tc>
        <w:tc>
          <w:tcPr>
            <w:tcW w:w="2977" w:type="dxa"/>
          </w:tcPr>
          <w:p w:rsidR="00B90EF1" w:rsidRPr="007A5ED7" w:rsidRDefault="00B90EF1" w:rsidP="00F75ADE">
            <w:pPr>
              <w:spacing w:before="0"/>
              <w:jc w:val="center"/>
              <w:rPr>
                <w:b/>
                <w:bCs/>
                <w:color w:val="000000"/>
                <w:sz w:val="24"/>
                <w:szCs w:val="24"/>
                <w:lang w:val="vi-VN" w:eastAsia="vi-VN"/>
              </w:rPr>
            </w:pPr>
          </w:p>
        </w:tc>
        <w:tc>
          <w:tcPr>
            <w:tcW w:w="2977" w:type="dxa"/>
          </w:tcPr>
          <w:p w:rsidR="00B90EF1" w:rsidRPr="007A5ED7" w:rsidRDefault="00B90EF1" w:rsidP="00F75ADE">
            <w:pPr>
              <w:spacing w:before="0"/>
              <w:jc w:val="center"/>
              <w:rPr>
                <w:b/>
                <w:bCs/>
                <w:color w:val="000000"/>
                <w:sz w:val="24"/>
                <w:szCs w:val="24"/>
                <w:lang w:val="vi-VN" w:eastAsia="vi-VN"/>
              </w:rPr>
            </w:pPr>
            <w:r w:rsidRPr="007A5ED7">
              <w:rPr>
                <w:i/>
                <w:iCs/>
                <w:color w:val="000000"/>
                <w:sz w:val="24"/>
                <w:szCs w:val="24"/>
                <w:lang w:val="vi-VN" w:eastAsia="vi-VN"/>
              </w:rPr>
              <w:t>Ngày … tháng … năm …</w:t>
            </w:r>
          </w:p>
        </w:tc>
      </w:tr>
      <w:tr w:rsidR="00B90EF1" w:rsidRPr="000779D8" w:rsidTr="00020544">
        <w:trPr>
          <w:jc w:val="center"/>
        </w:trPr>
        <w:tc>
          <w:tcPr>
            <w:tcW w:w="2977" w:type="dxa"/>
          </w:tcPr>
          <w:p w:rsidR="00B90EF1" w:rsidRPr="007A5ED7" w:rsidRDefault="00B90EF1" w:rsidP="00F75ADE">
            <w:pPr>
              <w:spacing w:before="0"/>
              <w:jc w:val="center"/>
              <w:rPr>
                <w:b/>
                <w:bCs/>
                <w:color w:val="000000"/>
                <w:sz w:val="24"/>
                <w:szCs w:val="24"/>
                <w:lang w:val="vi-VN" w:eastAsia="vi-VN"/>
              </w:rPr>
            </w:pPr>
            <w:r w:rsidRPr="007A5ED7">
              <w:rPr>
                <w:b/>
                <w:bCs/>
                <w:color w:val="000000"/>
                <w:sz w:val="24"/>
                <w:szCs w:val="24"/>
                <w:lang w:val="vi-VN" w:eastAsia="vi-VN"/>
              </w:rPr>
              <w:t>Người lập biểu</w:t>
            </w:r>
          </w:p>
          <w:p w:rsidR="00B90EF1" w:rsidRPr="007A5ED7" w:rsidRDefault="00B90EF1" w:rsidP="00F75ADE">
            <w:pPr>
              <w:spacing w:before="0"/>
              <w:jc w:val="center"/>
              <w:rPr>
                <w:bCs/>
                <w:i/>
                <w:color w:val="000000"/>
                <w:sz w:val="24"/>
                <w:szCs w:val="24"/>
                <w:lang w:val="vi-VN" w:eastAsia="vi-VN"/>
              </w:rPr>
            </w:pPr>
            <w:r w:rsidRPr="007A5ED7">
              <w:rPr>
                <w:bCs/>
                <w:i/>
                <w:color w:val="000000"/>
                <w:sz w:val="24"/>
                <w:szCs w:val="24"/>
                <w:lang w:val="vi-VN" w:eastAsia="vi-VN"/>
              </w:rPr>
              <w:t>(Ký, họ tên)</w:t>
            </w:r>
          </w:p>
        </w:tc>
        <w:tc>
          <w:tcPr>
            <w:tcW w:w="2977" w:type="dxa"/>
          </w:tcPr>
          <w:p w:rsidR="00B90EF1" w:rsidRPr="007A5ED7" w:rsidRDefault="00E30A3A" w:rsidP="00F75ADE">
            <w:pPr>
              <w:spacing w:before="0"/>
              <w:jc w:val="center"/>
              <w:rPr>
                <w:b/>
                <w:bCs/>
                <w:color w:val="000000"/>
                <w:sz w:val="24"/>
                <w:szCs w:val="24"/>
                <w:lang w:val="vi-VN" w:eastAsia="vi-VN"/>
              </w:rPr>
            </w:pPr>
            <w:r w:rsidRPr="007A5ED7">
              <w:rPr>
                <w:b/>
                <w:bCs/>
                <w:color w:val="000000"/>
                <w:sz w:val="24"/>
                <w:szCs w:val="24"/>
                <w:lang w:val="vi-VN" w:eastAsia="vi-VN"/>
              </w:rPr>
              <w:t>Kiểm soát</w:t>
            </w:r>
          </w:p>
          <w:p w:rsidR="00B90EF1" w:rsidRPr="007A5ED7" w:rsidRDefault="00B90EF1" w:rsidP="00F75ADE">
            <w:pPr>
              <w:spacing w:before="0"/>
              <w:jc w:val="center"/>
              <w:rPr>
                <w:bCs/>
                <w:i/>
                <w:color w:val="000000"/>
                <w:sz w:val="24"/>
                <w:szCs w:val="24"/>
                <w:lang w:val="vi-VN" w:eastAsia="vi-VN"/>
              </w:rPr>
            </w:pPr>
            <w:r w:rsidRPr="007A5ED7">
              <w:rPr>
                <w:bCs/>
                <w:i/>
                <w:color w:val="000000"/>
                <w:sz w:val="24"/>
                <w:szCs w:val="24"/>
                <w:lang w:val="vi-VN" w:eastAsia="vi-VN"/>
              </w:rPr>
              <w:t>(Ký, họ tên)</w:t>
            </w:r>
          </w:p>
        </w:tc>
        <w:tc>
          <w:tcPr>
            <w:tcW w:w="2977" w:type="dxa"/>
          </w:tcPr>
          <w:p w:rsidR="00B90EF1" w:rsidRPr="007A5ED7" w:rsidRDefault="00B90EF1" w:rsidP="00F75ADE">
            <w:pPr>
              <w:spacing w:before="0"/>
              <w:jc w:val="center"/>
              <w:rPr>
                <w:b/>
                <w:bCs/>
                <w:color w:val="000000"/>
                <w:sz w:val="24"/>
                <w:szCs w:val="24"/>
                <w:lang w:val="vi-VN" w:eastAsia="vi-VN"/>
              </w:rPr>
            </w:pPr>
            <w:r w:rsidRPr="007A5ED7">
              <w:rPr>
                <w:b/>
                <w:bCs/>
                <w:color w:val="000000"/>
                <w:sz w:val="24"/>
                <w:szCs w:val="24"/>
                <w:lang w:val="vi-VN" w:eastAsia="vi-VN"/>
              </w:rPr>
              <w:t>Thủ trưởng đơn vị</w:t>
            </w:r>
          </w:p>
          <w:p w:rsidR="00B90EF1" w:rsidRPr="007A5ED7" w:rsidRDefault="00B90EF1" w:rsidP="00AC31FB">
            <w:pPr>
              <w:spacing w:before="0"/>
              <w:jc w:val="center"/>
              <w:rPr>
                <w:bCs/>
                <w:i/>
                <w:color w:val="000000"/>
                <w:sz w:val="24"/>
                <w:szCs w:val="24"/>
                <w:lang w:val="vi-VN" w:eastAsia="vi-VN"/>
              </w:rPr>
            </w:pPr>
            <w:r w:rsidRPr="007A5ED7">
              <w:rPr>
                <w:bCs/>
                <w:i/>
                <w:color w:val="000000"/>
                <w:sz w:val="24"/>
                <w:szCs w:val="24"/>
                <w:lang w:val="vi-VN" w:eastAsia="vi-VN"/>
              </w:rPr>
              <w:t>(Ký, đóng dấu</w:t>
            </w:r>
            <w:r w:rsidR="00AC31FB" w:rsidRPr="007A5ED7">
              <w:rPr>
                <w:bCs/>
                <w:i/>
                <w:color w:val="000000"/>
                <w:sz w:val="24"/>
                <w:szCs w:val="24"/>
                <w:lang w:val="vi-VN" w:eastAsia="vi-VN"/>
              </w:rPr>
              <w:t>, họ tên</w:t>
            </w:r>
            <w:r w:rsidRPr="007A5ED7">
              <w:rPr>
                <w:bCs/>
                <w:i/>
                <w:color w:val="000000"/>
                <w:sz w:val="24"/>
                <w:szCs w:val="24"/>
                <w:lang w:val="vi-VN" w:eastAsia="vi-VN"/>
              </w:rPr>
              <w:t>)</w:t>
            </w:r>
          </w:p>
        </w:tc>
      </w:tr>
    </w:tbl>
    <w:p w:rsidR="004F07D8" w:rsidRDefault="004F07D8" w:rsidP="004F07D8">
      <w:pPr>
        <w:spacing w:after="120" w:line="276" w:lineRule="auto"/>
        <w:jc w:val="both"/>
        <w:outlineLvl w:val="0"/>
        <w:rPr>
          <w:b/>
          <w:lang w:val="vi-VN"/>
        </w:rPr>
        <w:sectPr w:rsidR="004F07D8" w:rsidSect="00F720FD">
          <w:headerReference w:type="default" r:id="rId8"/>
          <w:headerReference w:type="first" r:id="rId9"/>
          <w:pgSz w:w="11907" w:h="16839" w:code="9"/>
          <w:pgMar w:top="1134" w:right="1134" w:bottom="1134" w:left="1701" w:header="720" w:footer="369" w:gutter="0"/>
          <w:pgNumType w:start="56"/>
          <w:cols w:space="720"/>
          <w:titlePg/>
          <w:docGrid w:linePitch="381"/>
        </w:sectPr>
      </w:pPr>
    </w:p>
    <w:p w:rsidR="00A9371D" w:rsidRPr="003B5ACE" w:rsidRDefault="00A9371D" w:rsidP="00BB359E">
      <w:pPr>
        <w:spacing w:after="120"/>
        <w:ind w:firstLine="720"/>
        <w:jc w:val="both"/>
        <w:rPr>
          <w:b/>
          <w:bCs/>
          <w:color w:val="000000"/>
          <w:sz w:val="26"/>
          <w:szCs w:val="26"/>
          <w:lang w:val="vi-VN" w:eastAsia="vi-VN"/>
        </w:rPr>
      </w:pPr>
      <w:r w:rsidRPr="003B5ACE">
        <w:rPr>
          <w:b/>
          <w:sz w:val="26"/>
          <w:szCs w:val="26"/>
          <w:lang w:val="vi-VN"/>
        </w:rPr>
        <w:lastRenderedPageBreak/>
        <w:t xml:space="preserve">Biểu số </w:t>
      </w:r>
      <w:r w:rsidR="009D08E1" w:rsidRPr="003B5ACE">
        <w:rPr>
          <w:b/>
          <w:bCs/>
          <w:color w:val="000000"/>
          <w:sz w:val="26"/>
          <w:szCs w:val="26"/>
          <w:lang w:val="vi-VN" w:eastAsia="vi-VN"/>
        </w:rPr>
        <w:t>0201</w:t>
      </w:r>
      <w:r w:rsidR="00D40451" w:rsidRPr="003B5ACE">
        <w:rPr>
          <w:b/>
          <w:bCs/>
          <w:color w:val="000000"/>
          <w:sz w:val="26"/>
          <w:szCs w:val="26"/>
          <w:lang w:val="vi-VN" w:eastAsia="vi-VN"/>
        </w:rPr>
        <w:t>.</w:t>
      </w:r>
      <w:r w:rsidR="00A528F7" w:rsidRPr="003B5ACE">
        <w:rPr>
          <w:b/>
          <w:bCs/>
          <w:color w:val="000000"/>
          <w:sz w:val="26"/>
          <w:szCs w:val="26"/>
          <w:lang w:val="vi-VN" w:eastAsia="vi-VN"/>
        </w:rPr>
        <w:t>H</w:t>
      </w:r>
      <w:r w:rsidR="00D40451" w:rsidRPr="003B5ACE">
        <w:rPr>
          <w:b/>
          <w:bCs/>
          <w:color w:val="000000"/>
          <w:sz w:val="26"/>
          <w:szCs w:val="26"/>
          <w:lang w:val="vi-VN" w:eastAsia="vi-VN"/>
        </w:rPr>
        <w:t>.</w:t>
      </w:r>
      <w:r w:rsidR="009D08E1" w:rsidRPr="003B5ACE">
        <w:rPr>
          <w:b/>
          <w:bCs/>
          <w:color w:val="000000"/>
          <w:sz w:val="26"/>
          <w:szCs w:val="26"/>
          <w:lang w:val="vi-VN" w:eastAsia="vi-VN"/>
        </w:rPr>
        <w:t>KBNN</w:t>
      </w:r>
      <w:r w:rsidRPr="003B5ACE">
        <w:rPr>
          <w:b/>
          <w:bCs/>
          <w:color w:val="000000"/>
          <w:sz w:val="26"/>
          <w:szCs w:val="26"/>
          <w:lang w:val="vi-VN" w:eastAsia="vi-VN"/>
        </w:rPr>
        <w:t>: Thu, chi ngân quỹ nhà nước</w:t>
      </w:r>
    </w:p>
    <w:p w:rsidR="00A9371D" w:rsidRPr="00EA65E2" w:rsidRDefault="00927DE1" w:rsidP="00BB359E">
      <w:pPr>
        <w:spacing w:after="120"/>
        <w:ind w:firstLine="720"/>
        <w:jc w:val="both"/>
        <w:rPr>
          <w:b/>
          <w:sz w:val="26"/>
          <w:szCs w:val="26"/>
          <w:lang w:val="vi-VN"/>
        </w:rPr>
      </w:pPr>
      <w:r w:rsidRPr="00EA65E2">
        <w:rPr>
          <w:b/>
          <w:sz w:val="26"/>
          <w:szCs w:val="26"/>
          <w:lang w:val="vi-VN"/>
        </w:rPr>
        <w:t>Giải thích biểu mẫu</w:t>
      </w:r>
      <w:r w:rsidR="00A0534C" w:rsidRPr="00EA65E2">
        <w:rPr>
          <w:b/>
          <w:sz w:val="26"/>
          <w:szCs w:val="26"/>
          <w:lang w:val="vi-VN"/>
        </w:rPr>
        <w:t xml:space="preserve"> báo cáo</w:t>
      </w:r>
      <w:r w:rsidR="00F63849" w:rsidRPr="00EA65E2">
        <w:rPr>
          <w:b/>
          <w:sz w:val="26"/>
          <w:szCs w:val="26"/>
          <w:lang w:val="vi-VN"/>
        </w:rPr>
        <w:t>:</w:t>
      </w:r>
    </w:p>
    <w:p w:rsidR="005F4CD3" w:rsidRPr="00EA65E2" w:rsidRDefault="005F4CD3" w:rsidP="00BB359E">
      <w:pPr>
        <w:pStyle w:val="ListParagraph"/>
        <w:numPr>
          <w:ilvl w:val="0"/>
          <w:numId w:val="46"/>
        </w:numPr>
        <w:tabs>
          <w:tab w:val="left" w:pos="993"/>
        </w:tabs>
        <w:spacing w:after="120" w:line="360" w:lineRule="exact"/>
        <w:ind w:left="0" w:firstLine="720"/>
        <w:contextualSpacing w:val="0"/>
        <w:jc w:val="both"/>
        <w:rPr>
          <w:color w:val="000000"/>
          <w:sz w:val="26"/>
          <w:szCs w:val="26"/>
          <w:lang w:val="vi-VN"/>
        </w:rPr>
      </w:pPr>
      <w:r w:rsidRPr="00EA65E2">
        <w:rPr>
          <w:color w:val="000000"/>
          <w:sz w:val="26"/>
          <w:szCs w:val="26"/>
          <w:lang w:val="vi-VN"/>
        </w:rPr>
        <w:t>Thu ngân quỹ nhà nước bao gồm thu và vay của ngân sách nhà nước; thu của các quỹ tài chính nhà nước, các đơn vị giao dịch có tài khoản tại Kho bạc Nhà nước; các khoản sử dụng ngân quỹ nhà nước tạm thời nhàn rỗi đến hạ</w:t>
      </w:r>
      <w:r w:rsidR="008502EC" w:rsidRPr="00EA65E2">
        <w:rPr>
          <w:color w:val="000000"/>
          <w:sz w:val="26"/>
          <w:szCs w:val="26"/>
          <w:lang w:val="vi-VN"/>
        </w:rPr>
        <w:t>n thu hồi phát sinh trong kỳ</w:t>
      </w:r>
      <w:r w:rsidRPr="00EA65E2">
        <w:rPr>
          <w:color w:val="000000"/>
          <w:sz w:val="26"/>
          <w:szCs w:val="26"/>
          <w:lang w:val="vi-VN"/>
        </w:rPr>
        <w:t>.</w:t>
      </w:r>
      <w:r w:rsidR="008502EC" w:rsidRPr="00EA65E2">
        <w:rPr>
          <w:color w:val="000000"/>
          <w:sz w:val="26"/>
          <w:szCs w:val="26"/>
          <w:lang w:val="vi-VN"/>
        </w:rPr>
        <w:t xml:space="preserve"> Trong đó, thu sử dụng ngân quỹ nhà nước tạm thời nhàn rỗi đến hạn trong kỳ không bao gồm thu hồi tạm ứng, vay ngân quỹ nhà nước đối với ngân sách nhà nước.</w:t>
      </w:r>
    </w:p>
    <w:p w:rsidR="005F4CD3" w:rsidRPr="00EA65E2" w:rsidRDefault="005F4CD3" w:rsidP="00BB359E">
      <w:pPr>
        <w:pStyle w:val="ListParagraph"/>
        <w:numPr>
          <w:ilvl w:val="0"/>
          <w:numId w:val="46"/>
        </w:numPr>
        <w:tabs>
          <w:tab w:val="left" w:pos="993"/>
        </w:tabs>
        <w:spacing w:after="120" w:line="360" w:lineRule="exact"/>
        <w:ind w:left="0" w:firstLine="720"/>
        <w:contextualSpacing w:val="0"/>
        <w:jc w:val="both"/>
        <w:rPr>
          <w:color w:val="000000"/>
          <w:sz w:val="26"/>
          <w:szCs w:val="26"/>
          <w:lang w:val="vi-VN"/>
        </w:rPr>
      </w:pPr>
      <w:r w:rsidRPr="00EA65E2">
        <w:rPr>
          <w:color w:val="000000"/>
          <w:sz w:val="26"/>
          <w:szCs w:val="26"/>
          <w:lang w:val="vi-VN"/>
        </w:rPr>
        <w:t>Chi ngân quỹ nhà nước bao gồm chi và trả nợ vay của ngân sách nhà nước; chi của các quỹ tài chính nhà nước, các đơn vị giao dịch có tài khoản tại Kho bạc Nhà nước; các khoản phải trả nợ vay bù đắp ngân quỹ nhà nước tạm thời thiếu hụt đến hạn phải trả phát s</w:t>
      </w:r>
      <w:r w:rsidR="008502EC" w:rsidRPr="00EA65E2">
        <w:rPr>
          <w:color w:val="000000"/>
          <w:sz w:val="26"/>
          <w:szCs w:val="26"/>
          <w:lang w:val="vi-VN"/>
        </w:rPr>
        <w:t>inh trong kỳ</w:t>
      </w:r>
      <w:r w:rsidRPr="00EA65E2">
        <w:rPr>
          <w:color w:val="000000"/>
          <w:sz w:val="26"/>
          <w:szCs w:val="26"/>
          <w:lang w:val="vi-VN"/>
        </w:rPr>
        <w:t>.</w:t>
      </w:r>
      <w:r w:rsidR="008502EC" w:rsidRPr="00EA65E2">
        <w:rPr>
          <w:color w:val="000000"/>
          <w:sz w:val="26"/>
          <w:szCs w:val="26"/>
          <w:lang w:val="vi-VN"/>
        </w:rPr>
        <w:t xml:space="preserve"> Trong đó, chi sử dụng ngân quỹ nhà nước tạm thời nhàn rỗi trong kỳ không bao gồm tạm ứng, cho vay ngân quỹ nhà nước đối với ngân sách nhà nước.</w:t>
      </w:r>
    </w:p>
    <w:p w:rsidR="00A9371D" w:rsidRPr="003B5ACE" w:rsidRDefault="00A9371D" w:rsidP="00BB359E">
      <w:pPr>
        <w:pStyle w:val="ListParagraph"/>
        <w:numPr>
          <w:ilvl w:val="0"/>
          <w:numId w:val="46"/>
        </w:numPr>
        <w:tabs>
          <w:tab w:val="left" w:pos="993"/>
        </w:tabs>
        <w:spacing w:after="120" w:line="360" w:lineRule="exact"/>
        <w:ind w:left="0" w:firstLine="720"/>
        <w:contextualSpacing w:val="0"/>
        <w:jc w:val="both"/>
        <w:rPr>
          <w:sz w:val="26"/>
          <w:szCs w:val="26"/>
          <w:lang w:val="vi-VN"/>
        </w:rPr>
      </w:pPr>
      <w:r w:rsidRPr="00BB359E">
        <w:rPr>
          <w:color w:val="000000"/>
          <w:sz w:val="26"/>
          <w:szCs w:val="26"/>
          <w:lang w:val="vi-VN"/>
        </w:rPr>
        <w:t>Nguồn số</w:t>
      </w:r>
      <w:r w:rsidRPr="003B5ACE">
        <w:rPr>
          <w:sz w:val="26"/>
          <w:szCs w:val="26"/>
          <w:lang w:val="vi-VN"/>
        </w:rPr>
        <w:t xml:space="preserve"> liệu</w:t>
      </w:r>
      <w:r w:rsidR="00F63849" w:rsidRPr="003B5ACE">
        <w:rPr>
          <w:sz w:val="26"/>
          <w:szCs w:val="26"/>
          <w:lang w:val="vi-VN"/>
        </w:rPr>
        <w:t xml:space="preserve">: </w:t>
      </w:r>
      <w:r w:rsidRPr="003B5ACE">
        <w:rPr>
          <w:sz w:val="26"/>
          <w:szCs w:val="26"/>
          <w:lang w:val="vi-VN"/>
        </w:rPr>
        <w:t>Chế độ báo cáo ngân quỹ nhà nước của Bộ Tài chính.</w:t>
      </w:r>
    </w:p>
    <w:p w:rsidR="00DF0875" w:rsidRDefault="007B021E">
      <w:pPr>
        <w:spacing w:before="0"/>
        <w:rPr>
          <w:b/>
          <w:lang w:val="vi-VN"/>
        </w:rPr>
      </w:pPr>
      <w:r>
        <w:rPr>
          <w:b/>
          <w:lang w:val="vi-VN"/>
        </w:rPr>
        <w:br w:type="page"/>
      </w:r>
    </w:p>
    <w:tbl>
      <w:tblPr>
        <w:tblStyle w:val="TableGrid"/>
        <w:tblW w:w="92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110"/>
      </w:tblGrid>
      <w:tr w:rsidR="00DF0875" w:rsidRPr="000779D8" w:rsidTr="009E7D5F">
        <w:trPr>
          <w:jc w:val="center"/>
        </w:trPr>
        <w:tc>
          <w:tcPr>
            <w:tcW w:w="4395" w:type="dxa"/>
            <w:hideMark/>
          </w:tcPr>
          <w:p w:rsidR="00DF0875" w:rsidRDefault="00DF0875" w:rsidP="00F75ADE">
            <w:pPr>
              <w:spacing w:before="0"/>
              <w:outlineLvl w:val="0"/>
              <w:rPr>
                <w:b/>
                <w:sz w:val="22"/>
                <w:szCs w:val="22"/>
                <w:vertAlign w:val="subscript"/>
                <w:lang w:val="vi-VN"/>
              </w:rPr>
            </w:pPr>
            <w:r>
              <w:rPr>
                <w:b/>
                <w:lang w:val="vi-VN"/>
              </w:rPr>
              <w:lastRenderedPageBreak/>
              <w:br w:type="page"/>
            </w:r>
            <w:r>
              <w:rPr>
                <w:b/>
                <w:bCs/>
                <w:color w:val="000000"/>
                <w:sz w:val="22"/>
                <w:szCs w:val="22"/>
                <w:lang w:val="vi-VN" w:eastAsia="vi-VN"/>
              </w:rPr>
              <w:t xml:space="preserve">Biểu số: </w:t>
            </w:r>
            <w:r>
              <w:rPr>
                <w:b/>
                <w:sz w:val="22"/>
                <w:szCs w:val="22"/>
                <w:lang w:val="vi-VN"/>
              </w:rPr>
              <w:t>020</w:t>
            </w:r>
            <w:r w:rsidRPr="007B021E">
              <w:rPr>
                <w:b/>
                <w:sz w:val="22"/>
                <w:szCs w:val="22"/>
                <w:lang w:val="vi-VN"/>
              </w:rPr>
              <w:t>2</w:t>
            </w:r>
            <w:r>
              <w:rPr>
                <w:b/>
                <w:sz w:val="22"/>
                <w:szCs w:val="22"/>
                <w:lang w:val="vi-VN"/>
              </w:rPr>
              <w:t>.H.KBNN</w:t>
            </w:r>
          </w:p>
          <w:p w:rsidR="00DF0875" w:rsidRPr="000D3F61" w:rsidRDefault="00DF0875" w:rsidP="00F75ADE">
            <w:pPr>
              <w:spacing w:before="0"/>
              <w:outlineLvl w:val="0"/>
              <w:rPr>
                <w:bCs/>
                <w:color w:val="000000"/>
                <w:sz w:val="22"/>
                <w:szCs w:val="22"/>
                <w:lang w:val="vi-VN" w:eastAsia="vi-VN"/>
              </w:rPr>
            </w:pPr>
            <w:r>
              <w:rPr>
                <w:bCs/>
                <w:color w:val="000000"/>
                <w:sz w:val="22"/>
                <w:szCs w:val="22"/>
                <w:lang w:val="vi-VN" w:eastAsia="vi-VN"/>
              </w:rPr>
              <w:t xml:space="preserve">Ban hành kèm theo Thông tư số </w:t>
            </w:r>
            <w:r>
              <w:rPr>
                <w:bCs/>
                <w:color w:val="000000"/>
                <w:sz w:val="22"/>
                <w:szCs w:val="22"/>
                <w:lang w:val="vi-VN" w:eastAsia="vi-VN"/>
              </w:rPr>
              <w:br/>
            </w:r>
            <w:r w:rsidRPr="000D3F61">
              <w:rPr>
                <w:bCs/>
                <w:color w:val="000000"/>
                <w:sz w:val="22"/>
                <w:szCs w:val="22"/>
                <w:lang w:val="vi-VN" w:eastAsia="vi-VN"/>
              </w:rPr>
              <w:t>…./2024</w:t>
            </w:r>
            <w:r>
              <w:rPr>
                <w:bCs/>
                <w:color w:val="000000"/>
                <w:sz w:val="22"/>
                <w:szCs w:val="22"/>
                <w:lang w:val="vi-VN" w:eastAsia="vi-VN"/>
              </w:rPr>
              <w:t xml:space="preserve">/TT-BTC ngày </w:t>
            </w:r>
            <w:r w:rsidRPr="000D3F61">
              <w:rPr>
                <w:bCs/>
                <w:color w:val="000000"/>
                <w:sz w:val="22"/>
                <w:szCs w:val="22"/>
                <w:lang w:val="vi-VN" w:eastAsia="vi-VN"/>
              </w:rPr>
              <w:t>…/…</w:t>
            </w:r>
            <w:r>
              <w:rPr>
                <w:bCs/>
                <w:color w:val="000000"/>
                <w:sz w:val="22"/>
                <w:szCs w:val="22"/>
                <w:lang w:val="vi-VN" w:eastAsia="vi-VN"/>
              </w:rPr>
              <w:t>/20</w:t>
            </w:r>
            <w:r w:rsidRPr="000D3F61">
              <w:rPr>
                <w:bCs/>
                <w:color w:val="000000"/>
                <w:sz w:val="22"/>
                <w:szCs w:val="22"/>
                <w:lang w:val="vi-VN" w:eastAsia="vi-VN"/>
              </w:rPr>
              <w:t>24</w:t>
            </w:r>
          </w:p>
          <w:p w:rsidR="00DF0875" w:rsidRDefault="00DF0875" w:rsidP="00F75ADE">
            <w:pPr>
              <w:spacing w:before="0"/>
              <w:jc w:val="both"/>
              <w:outlineLvl w:val="0"/>
              <w:rPr>
                <w:bCs/>
                <w:color w:val="000000"/>
                <w:sz w:val="22"/>
                <w:szCs w:val="22"/>
                <w:lang w:val="vi-VN" w:eastAsia="vi-VN"/>
              </w:rPr>
            </w:pPr>
            <w:r>
              <w:rPr>
                <w:bCs/>
                <w:color w:val="000000"/>
                <w:sz w:val="22"/>
                <w:szCs w:val="22"/>
                <w:lang w:val="vi-VN" w:eastAsia="vi-VN"/>
              </w:rPr>
              <w:t>Thời hạn báo cáo:</w:t>
            </w:r>
          </w:p>
          <w:p w:rsidR="00DF0875" w:rsidRDefault="00DF0875" w:rsidP="00F75ADE">
            <w:pPr>
              <w:spacing w:before="0"/>
              <w:jc w:val="both"/>
              <w:outlineLvl w:val="0"/>
              <w:rPr>
                <w:bCs/>
                <w:color w:val="000000"/>
                <w:sz w:val="22"/>
                <w:szCs w:val="22"/>
                <w:lang w:val="vi-VN" w:eastAsia="vi-VN"/>
              </w:rPr>
            </w:pPr>
            <w:r>
              <w:rPr>
                <w:bCs/>
                <w:color w:val="000000"/>
                <w:sz w:val="22"/>
                <w:szCs w:val="22"/>
                <w:lang w:val="vi-VN" w:eastAsia="vi-VN"/>
              </w:rPr>
              <w:t>- Báo cáo quý: ngày 20 tháng sau quý báo cáo</w:t>
            </w:r>
          </w:p>
          <w:p w:rsidR="00DF0875" w:rsidRDefault="00DF0875" w:rsidP="00F75ADE">
            <w:pPr>
              <w:spacing w:before="0"/>
              <w:jc w:val="both"/>
              <w:outlineLvl w:val="0"/>
              <w:rPr>
                <w:bCs/>
                <w:color w:val="000000"/>
                <w:sz w:val="22"/>
                <w:szCs w:val="22"/>
                <w:lang w:val="vi-VN" w:eastAsia="vi-VN"/>
              </w:rPr>
            </w:pPr>
            <w:r>
              <w:rPr>
                <w:bCs/>
                <w:color w:val="000000"/>
                <w:sz w:val="22"/>
                <w:szCs w:val="22"/>
                <w:lang w:val="vi-VN" w:eastAsia="vi-VN"/>
              </w:rPr>
              <w:t>- Báo cáo năm: ngày 20 tháng  01 năm sau năm báo cáo</w:t>
            </w:r>
          </w:p>
        </w:tc>
        <w:tc>
          <w:tcPr>
            <w:tcW w:w="708" w:type="dxa"/>
          </w:tcPr>
          <w:p w:rsidR="00DF0875" w:rsidRDefault="00DF0875" w:rsidP="00F75ADE">
            <w:pPr>
              <w:spacing w:before="0"/>
              <w:jc w:val="right"/>
              <w:outlineLvl w:val="0"/>
              <w:rPr>
                <w:bCs/>
                <w:color w:val="000000"/>
                <w:sz w:val="22"/>
                <w:szCs w:val="22"/>
                <w:lang w:val="vi-VN" w:eastAsia="vi-VN"/>
              </w:rPr>
            </w:pPr>
          </w:p>
        </w:tc>
        <w:tc>
          <w:tcPr>
            <w:tcW w:w="4110" w:type="dxa"/>
            <w:hideMark/>
          </w:tcPr>
          <w:p w:rsidR="00DF0875" w:rsidRDefault="00DF0875" w:rsidP="00F75ADE">
            <w:pPr>
              <w:spacing w:before="0"/>
              <w:jc w:val="right"/>
              <w:outlineLvl w:val="0"/>
              <w:rPr>
                <w:bCs/>
                <w:color w:val="000000"/>
                <w:sz w:val="22"/>
                <w:szCs w:val="22"/>
                <w:lang w:val="vi-VN" w:eastAsia="vi-VN"/>
              </w:rPr>
            </w:pPr>
            <w:r>
              <w:rPr>
                <w:bCs/>
                <w:color w:val="000000"/>
                <w:sz w:val="22"/>
                <w:szCs w:val="22"/>
                <w:lang w:val="vi-VN" w:eastAsia="vi-VN"/>
              </w:rPr>
              <w:t>Đơn vị báo cáo:</w:t>
            </w:r>
          </w:p>
          <w:p w:rsidR="00DF0875" w:rsidRDefault="00DF0875" w:rsidP="00F75ADE">
            <w:pPr>
              <w:spacing w:before="0"/>
              <w:jc w:val="right"/>
              <w:outlineLvl w:val="0"/>
              <w:rPr>
                <w:bCs/>
                <w:color w:val="000000"/>
                <w:sz w:val="22"/>
                <w:szCs w:val="22"/>
                <w:lang w:val="vi-VN" w:eastAsia="vi-VN"/>
              </w:rPr>
            </w:pPr>
            <w:r>
              <w:rPr>
                <w:bCs/>
                <w:color w:val="000000"/>
                <w:sz w:val="22"/>
                <w:szCs w:val="22"/>
                <w:lang w:val="vi-VN" w:eastAsia="vi-VN"/>
              </w:rPr>
              <w:t>Kho bạc Nhà nước</w:t>
            </w:r>
          </w:p>
          <w:p w:rsidR="00DF0875" w:rsidRDefault="00DF0875" w:rsidP="00F75ADE">
            <w:pPr>
              <w:spacing w:before="0"/>
              <w:jc w:val="right"/>
              <w:outlineLvl w:val="0"/>
              <w:rPr>
                <w:bCs/>
                <w:color w:val="000000"/>
                <w:sz w:val="22"/>
                <w:szCs w:val="22"/>
                <w:lang w:val="vi-VN" w:eastAsia="vi-VN"/>
              </w:rPr>
            </w:pPr>
            <w:r>
              <w:rPr>
                <w:bCs/>
                <w:color w:val="000000"/>
                <w:sz w:val="22"/>
                <w:szCs w:val="22"/>
                <w:lang w:val="vi-VN" w:eastAsia="vi-VN"/>
              </w:rPr>
              <w:t>Đơn vị nhận báo cáo:</w:t>
            </w:r>
          </w:p>
          <w:p w:rsidR="00DF0875" w:rsidRDefault="00DF0875" w:rsidP="00F75ADE">
            <w:pPr>
              <w:spacing w:before="0"/>
              <w:jc w:val="right"/>
              <w:outlineLvl w:val="0"/>
              <w:rPr>
                <w:bCs/>
                <w:color w:val="000000"/>
                <w:sz w:val="22"/>
                <w:szCs w:val="22"/>
                <w:lang w:val="vi-VN" w:eastAsia="vi-VN"/>
              </w:rPr>
            </w:pPr>
            <w:r>
              <w:rPr>
                <w:bCs/>
                <w:color w:val="000000"/>
                <w:sz w:val="22"/>
                <w:szCs w:val="22"/>
                <w:lang w:val="vi-VN" w:eastAsia="vi-VN"/>
              </w:rPr>
              <w:t>Cục Tin học và Thống kê tài chính</w:t>
            </w:r>
          </w:p>
        </w:tc>
      </w:tr>
    </w:tbl>
    <w:p w:rsidR="00DF0875" w:rsidRPr="008D31B5" w:rsidRDefault="00DF0875" w:rsidP="00DF0875">
      <w:pPr>
        <w:jc w:val="center"/>
        <w:outlineLvl w:val="0"/>
        <w:rPr>
          <w:b/>
          <w:bCs/>
          <w:color w:val="000000"/>
          <w:sz w:val="24"/>
          <w:szCs w:val="24"/>
          <w:lang w:val="vi-VN" w:eastAsia="vi-VN"/>
        </w:rPr>
      </w:pPr>
      <w:r w:rsidRPr="008D31B5">
        <w:rPr>
          <w:b/>
          <w:bCs/>
          <w:color w:val="000000"/>
          <w:sz w:val="24"/>
          <w:szCs w:val="24"/>
          <w:lang w:val="vi-VN" w:eastAsia="vi-VN"/>
        </w:rPr>
        <w:t>SỬ DỤNG NGÂN QUỸ NHÀ NƯỚC TẠM THỜI NHÀN RỖI</w:t>
      </w:r>
    </w:p>
    <w:p w:rsidR="00DF0875" w:rsidRPr="008D31B5" w:rsidRDefault="00DF0875" w:rsidP="00DF0875">
      <w:pPr>
        <w:jc w:val="center"/>
        <w:rPr>
          <w:bCs/>
          <w:i/>
          <w:color w:val="000000"/>
          <w:sz w:val="24"/>
          <w:szCs w:val="24"/>
          <w:lang w:val="vi-VN" w:eastAsia="vi-VN"/>
        </w:rPr>
      </w:pPr>
      <w:r w:rsidRPr="008D31B5">
        <w:rPr>
          <w:bCs/>
          <w:color w:val="000000"/>
          <w:sz w:val="24"/>
          <w:szCs w:val="24"/>
          <w:lang w:val="vi-VN" w:eastAsia="vi-VN"/>
        </w:rPr>
        <w:t>&lt;Quý&gt;/&lt;Năm&gt;: …</w:t>
      </w:r>
    </w:p>
    <w:p w:rsidR="00DF0875" w:rsidRPr="00964412" w:rsidRDefault="00DF0875" w:rsidP="00DF0875">
      <w:pPr>
        <w:jc w:val="right"/>
        <w:rPr>
          <w:sz w:val="24"/>
          <w:szCs w:val="24"/>
          <w:lang w:val="vi-VN"/>
        </w:rPr>
      </w:pPr>
      <w:r w:rsidRPr="00964412">
        <w:rPr>
          <w:bCs/>
          <w:i/>
          <w:color w:val="000000"/>
          <w:sz w:val="24"/>
          <w:szCs w:val="24"/>
          <w:lang w:val="vi-VN" w:eastAsia="vi-VN"/>
        </w:rPr>
        <w:t>Đơn vị tính: Tỷ đồng</w:t>
      </w:r>
    </w:p>
    <w:tbl>
      <w:tblPr>
        <w:tblStyle w:val="TableGrid"/>
        <w:tblW w:w="9185" w:type="dxa"/>
        <w:tblInd w:w="-5" w:type="dxa"/>
        <w:tblLook w:val="04A0"/>
      </w:tblPr>
      <w:tblGrid>
        <w:gridCol w:w="670"/>
        <w:gridCol w:w="2591"/>
        <w:gridCol w:w="1530"/>
        <w:gridCol w:w="1375"/>
        <w:gridCol w:w="1602"/>
        <w:gridCol w:w="1417"/>
      </w:tblGrid>
      <w:tr w:rsidR="00DF0875" w:rsidRPr="008D31B5" w:rsidTr="003C55EA">
        <w:tc>
          <w:tcPr>
            <w:tcW w:w="670"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r w:rsidRPr="008D31B5">
              <w:rPr>
                <w:b/>
                <w:sz w:val="24"/>
                <w:szCs w:val="24"/>
              </w:rPr>
              <w:t>STT</w:t>
            </w:r>
          </w:p>
        </w:tc>
        <w:tc>
          <w:tcPr>
            <w:tcW w:w="2591"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proofErr w:type="spellStart"/>
            <w:r w:rsidRPr="008D31B5">
              <w:rPr>
                <w:b/>
                <w:sz w:val="24"/>
                <w:szCs w:val="24"/>
              </w:rPr>
              <w:t>Nội</w:t>
            </w:r>
            <w:proofErr w:type="spellEnd"/>
            <w:r w:rsidRPr="008D31B5">
              <w:rPr>
                <w:b/>
                <w:sz w:val="24"/>
                <w:szCs w:val="24"/>
              </w:rPr>
              <w:t xml:space="preserve"> dung</w:t>
            </w:r>
          </w:p>
        </w:tc>
        <w:tc>
          <w:tcPr>
            <w:tcW w:w="1530"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proofErr w:type="spellStart"/>
            <w:r w:rsidRPr="008D31B5">
              <w:rPr>
                <w:b/>
                <w:sz w:val="24"/>
                <w:szCs w:val="24"/>
              </w:rPr>
              <w:t>Dư</w:t>
            </w:r>
            <w:proofErr w:type="spellEnd"/>
            <w:r w:rsidRPr="008D31B5">
              <w:rPr>
                <w:b/>
                <w:sz w:val="24"/>
                <w:szCs w:val="24"/>
              </w:rPr>
              <w:t xml:space="preserve"> </w:t>
            </w:r>
            <w:proofErr w:type="spellStart"/>
            <w:r w:rsidRPr="008D31B5">
              <w:rPr>
                <w:b/>
                <w:sz w:val="24"/>
                <w:szCs w:val="24"/>
              </w:rPr>
              <w:t>đầu</w:t>
            </w:r>
            <w:proofErr w:type="spellEnd"/>
            <w:r w:rsidRPr="008D31B5">
              <w:rPr>
                <w:b/>
                <w:sz w:val="24"/>
                <w:szCs w:val="24"/>
              </w:rPr>
              <w:t xml:space="preserve"> </w:t>
            </w:r>
            <w:proofErr w:type="spellStart"/>
            <w:r w:rsidRPr="008D31B5">
              <w:rPr>
                <w:b/>
                <w:sz w:val="24"/>
                <w:szCs w:val="24"/>
              </w:rPr>
              <w:t>kỳ</w:t>
            </w:r>
            <w:proofErr w:type="spellEnd"/>
          </w:p>
        </w:tc>
        <w:tc>
          <w:tcPr>
            <w:tcW w:w="1375"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proofErr w:type="spellStart"/>
            <w:r w:rsidRPr="008D31B5">
              <w:rPr>
                <w:b/>
                <w:sz w:val="24"/>
                <w:szCs w:val="24"/>
              </w:rPr>
              <w:t>Phát</w:t>
            </w:r>
            <w:proofErr w:type="spellEnd"/>
            <w:r w:rsidRPr="008D31B5">
              <w:rPr>
                <w:b/>
                <w:sz w:val="24"/>
                <w:szCs w:val="24"/>
              </w:rPr>
              <w:t xml:space="preserve"> </w:t>
            </w:r>
            <w:proofErr w:type="spellStart"/>
            <w:r w:rsidRPr="008D31B5">
              <w:rPr>
                <w:b/>
                <w:sz w:val="24"/>
                <w:szCs w:val="24"/>
              </w:rPr>
              <w:t>sinh</w:t>
            </w:r>
            <w:proofErr w:type="spellEnd"/>
            <w:r w:rsidRPr="008D31B5">
              <w:rPr>
                <w:b/>
                <w:sz w:val="24"/>
                <w:szCs w:val="24"/>
              </w:rPr>
              <w:t xml:space="preserve"> </w:t>
            </w:r>
            <w:proofErr w:type="spellStart"/>
            <w:r w:rsidRPr="008D31B5">
              <w:rPr>
                <w:b/>
                <w:sz w:val="24"/>
                <w:szCs w:val="24"/>
              </w:rPr>
              <w:t>trong</w:t>
            </w:r>
            <w:proofErr w:type="spellEnd"/>
            <w:r w:rsidRPr="008D31B5">
              <w:rPr>
                <w:b/>
                <w:sz w:val="24"/>
                <w:szCs w:val="24"/>
              </w:rPr>
              <w:t xml:space="preserve"> </w:t>
            </w:r>
            <w:proofErr w:type="spellStart"/>
            <w:r w:rsidRPr="008D31B5">
              <w:rPr>
                <w:b/>
                <w:sz w:val="24"/>
                <w:szCs w:val="24"/>
              </w:rPr>
              <w:t>kỳ</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r w:rsidRPr="008D31B5">
              <w:rPr>
                <w:b/>
                <w:sz w:val="24"/>
                <w:szCs w:val="24"/>
              </w:rPr>
              <w:t xml:space="preserve">Thu </w:t>
            </w:r>
            <w:proofErr w:type="spellStart"/>
            <w:r w:rsidRPr="008D31B5">
              <w:rPr>
                <w:b/>
                <w:sz w:val="24"/>
                <w:szCs w:val="24"/>
              </w:rPr>
              <w:t>hồi</w:t>
            </w:r>
            <w:proofErr w:type="spellEnd"/>
            <w:r w:rsidRPr="008D31B5">
              <w:rPr>
                <w:b/>
                <w:sz w:val="24"/>
                <w:szCs w:val="24"/>
              </w:rPr>
              <w:t xml:space="preserve"> </w:t>
            </w:r>
            <w:proofErr w:type="spellStart"/>
            <w:r w:rsidRPr="008D31B5">
              <w:rPr>
                <w:b/>
                <w:sz w:val="24"/>
                <w:szCs w:val="24"/>
              </w:rPr>
              <w:t>trong</w:t>
            </w:r>
            <w:proofErr w:type="spellEnd"/>
            <w:r w:rsidRPr="008D31B5">
              <w:rPr>
                <w:b/>
                <w:sz w:val="24"/>
                <w:szCs w:val="24"/>
              </w:rPr>
              <w:t xml:space="preserve"> </w:t>
            </w:r>
            <w:proofErr w:type="spellStart"/>
            <w:r w:rsidRPr="008D31B5">
              <w:rPr>
                <w:b/>
                <w:sz w:val="24"/>
                <w:szCs w:val="24"/>
              </w:rPr>
              <w:t>kỳ</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DF0875" w:rsidRPr="008D31B5" w:rsidRDefault="00DF0875" w:rsidP="00F75ADE">
            <w:pPr>
              <w:spacing w:after="120"/>
              <w:jc w:val="center"/>
              <w:outlineLvl w:val="0"/>
              <w:rPr>
                <w:b/>
                <w:sz w:val="24"/>
                <w:szCs w:val="24"/>
              </w:rPr>
            </w:pPr>
            <w:proofErr w:type="spellStart"/>
            <w:r w:rsidRPr="008D31B5">
              <w:rPr>
                <w:b/>
                <w:sz w:val="24"/>
                <w:szCs w:val="24"/>
              </w:rPr>
              <w:t>Dư</w:t>
            </w:r>
            <w:proofErr w:type="spellEnd"/>
            <w:r w:rsidRPr="008D31B5">
              <w:rPr>
                <w:b/>
                <w:sz w:val="24"/>
                <w:szCs w:val="24"/>
              </w:rPr>
              <w:t xml:space="preserve"> </w:t>
            </w:r>
            <w:proofErr w:type="spellStart"/>
            <w:r w:rsidRPr="008D31B5">
              <w:rPr>
                <w:b/>
                <w:sz w:val="24"/>
                <w:szCs w:val="24"/>
              </w:rPr>
              <w:t>cuối</w:t>
            </w:r>
            <w:proofErr w:type="spellEnd"/>
            <w:r w:rsidRPr="008D31B5">
              <w:rPr>
                <w:b/>
                <w:sz w:val="24"/>
                <w:szCs w:val="24"/>
              </w:rPr>
              <w:t xml:space="preserve"> </w:t>
            </w:r>
            <w:proofErr w:type="spellStart"/>
            <w:r w:rsidRPr="008D31B5">
              <w:rPr>
                <w:b/>
                <w:sz w:val="24"/>
                <w:szCs w:val="24"/>
              </w:rPr>
              <w:t>kỳ</w:t>
            </w:r>
            <w:proofErr w:type="spellEnd"/>
          </w:p>
        </w:tc>
      </w:tr>
      <w:tr w:rsidR="00DF0875" w:rsidRPr="008D31B5" w:rsidTr="003C55EA">
        <w:tc>
          <w:tcPr>
            <w:tcW w:w="670"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(A)</w:t>
            </w:r>
          </w:p>
        </w:tc>
        <w:tc>
          <w:tcPr>
            <w:tcW w:w="2591"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(B)</w:t>
            </w:r>
          </w:p>
        </w:tc>
        <w:tc>
          <w:tcPr>
            <w:tcW w:w="1530"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(1)</w:t>
            </w:r>
          </w:p>
        </w:tc>
        <w:tc>
          <w:tcPr>
            <w:tcW w:w="1375"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(2)</w:t>
            </w:r>
          </w:p>
        </w:tc>
        <w:tc>
          <w:tcPr>
            <w:tcW w:w="1602"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(4)</w:t>
            </w:r>
          </w:p>
        </w:tc>
      </w:tr>
      <w:tr w:rsidR="00DF0875" w:rsidRPr="008D31B5" w:rsidTr="003C55EA">
        <w:tc>
          <w:tcPr>
            <w:tcW w:w="670"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1</w:t>
            </w:r>
          </w:p>
        </w:tc>
        <w:tc>
          <w:tcPr>
            <w:tcW w:w="2591"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both"/>
              <w:outlineLvl w:val="0"/>
              <w:rPr>
                <w:sz w:val="24"/>
                <w:szCs w:val="24"/>
              </w:rPr>
            </w:pPr>
            <w:proofErr w:type="spellStart"/>
            <w:r w:rsidRPr="008D31B5">
              <w:rPr>
                <w:sz w:val="24"/>
                <w:szCs w:val="24"/>
              </w:rPr>
              <w:t>Tạm</w:t>
            </w:r>
            <w:proofErr w:type="spellEnd"/>
            <w:r w:rsidRPr="008D31B5">
              <w:rPr>
                <w:sz w:val="24"/>
                <w:szCs w:val="24"/>
              </w:rPr>
              <w:t xml:space="preserve"> </w:t>
            </w:r>
            <w:proofErr w:type="spellStart"/>
            <w:r w:rsidRPr="008D31B5">
              <w:rPr>
                <w:sz w:val="24"/>
                <w:szCs w:val="24"/>
              </w:rPr>
              <w:t>ứng</w:t>
            </w:r>
            <w:proofErr w:type="spellEnd"/>
            <w:r w:rsidRPr="008D31B5">
              <w:rPr>
                <w:sz w:val="24"/>
                <w:szCs w:val="24"/>
              </w:rPr>
              <w:t xml:space="preserve">, </w:t>
            </w:r>
            <w:proofErr w:type="spellStart"/>
            <w:r w:rsidRPr="008D31B5">
              <w:rPr>
                <w:sz w:val="24"/>
                <w:szCs w:val="24"/>
              </w:rPr>
              <w:t>cho</w:t>
            </w:r>
            <w:proofErr w:type="spellEnd"/>
            <w:r w:rsidRPr="008D31B5">
              <w:rPr>
                <w:sz w:val="24"/>
                <w:szCs w:val="24"/>
              </w:rPr>
              <w:t xml:space="preserve"> </w:t>
            </w:r>
            <w:proofErr w:type="spellStart"/>
            <w:r w:rsidRPr="008D31B5">
              <w:rPr>
                <w:sz w:val="24"/>
                <w:szCs w:val="24"/>
              </w:rPr>
              <w:t>vay</w:t>
            </w:r>
            <w:proofErr w:type="spellEnd"/>
            <w:r w:rsidRPr="008D31B5">
              <w:rPr>
                <w:sz w:val="24"/>
                <w:szCs w:val="24"/>
              </w:rPr>
              <w:t xml:space="preserve"> </w:t>
            </w:r>
            <w:proofErr w:type="spellStart"/>
            <w:r w:rsidRPr="008D31B5">
              <w:rPr>
                <w:sz w:val="24"/>
                <w:szCs w:val="24"/>
              </w:rPr>
              <w:t>đối</w:t>
            </w:r>
            <w:proofErr w:type="spellEnd"/>
            <w:r w:rsidRPr="008D31B5">
              <w:rPr>
                <w:sz w:val="24"/>
                <w:szCs w:val="24"/>
              </w:rPr>
              <w:t xml:space="preserve"> </w:t>
            </w:r>
            <w:proofErr w:type="spellStart"/>
            <w:r w:rsidRPr="008D31B5">
              <w:rPr>
                <w:sz w:val="24"/>
                <w:szCs w:val="24"/>
              </w:rPr>
              <w:t>với</w:t>
            </w:r>
            <w:proofErr w:type="spellEnd"/>
            <w:r w:rsidRPr="008D31B5">
              <w:rPr>
                <w:sz w:val="24"/>
                <w:szCs w:val="24"/>
              </w:rPr>
              <w:t xml:space="preserve"> </w:t>
            </w:r>
            <w:proofErr w:type="spellStart"/>
            <w:r w:rsidRPr="008D31B5">
              <w:rPr>
                <w:sz w:val="24"/>
                <w:szCs w:val="24"/>
              </w:rPr>
              <w:t>ngân</w:t>
            </w:r>
            <w:proofErr w:type="spellEnd"/>
            <w:r w:rsidRPr="008D31B5">
              <w:rPr>
                <w:sz w:val="24"/>
                <w:szCs w:val="24"/>
              </w:rPr>
              <w:t xml:space="preserve"> </w:t>
            </w:r>
            <w:proofErr w:type="spellStart"/>
            <w:r w:rsidRPr="008D31B5">
              <w:rPr>
                <w:sz w:val="24"/>
                <w:szCs w:val="24"/>
              </w:rPr>
              <w:t>sách</w:t>
            </w:r>
            <w:proofErr w:type="spellEnd"/>
            <w:r w:rsidRPr="008D31B5">
              <w:rPr>
                <w:sz w:val="24"/>
                <w:szCs w:val="24"/>
              </w:rPr>
              <w:t xml:space="preserve"> </w:t>
            </w:r>
            <w:proofErr w:type="spellStart"/>
            <w:r w:rsidRPr="008D31B5">
              <w:rPr>
                <w:sz w:val="24"/>
                <w:szCs w:val="24"/>
              </w:rPr>
              <w:t>trung</w:t>
            </w:r>
            <w:proofErr w:type="spellEnd"/>
            <w:r w:rsidRPr="008D31B5">
              <w:rPr>
                <w:sz w:val="24"/>
                <w:szCs w:val="24"/>
              </w:rPr>
              <w:t xml:space="preserve"> </w:t>
            </w:r>
            <w:proofErr w:type="spellStart"/>
            <w:r w:rsidRPr="008D31B5">
              <w:rPr>
                <w:sz w:val="24"/>
                <w:szCs w:val="24"/>
              </w:rPr>
              <w:t>ương</w:t>
            </w:r>
            <w:proofErr w:type="spellEnd"/>
          </w:p>
        </w:tc>
        <w:tc>
          <w:tcPr>
            <w:tcW w:w="1530"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602"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r>
      <w:tr w:rsidR="00DF0875" w:rsidRPr="008D31B5" w:rsidTr="003C55EA">
        <w:tc>
          <w:tcPr>
            <w:tcW w:w="670"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center"/>
              <w:outlineLvl w:val="0"/>
              <w:rPr>
                <w:sz w:val="24"/>
                <w:szCs w:val="24"/>
              </w:rPr>
            </w:pPr>
            <w:r w:rsidRPr="008D31B5">
              <w:rPr>
                <w:sz w:val="24"/>
                <w:szCs w:val="24"/>
              </w:rPr>
              <w:t>2</w:t>
            </w:r>
          </w:p>
        </w:tc>
        <w:tc>
          <w:tcPr>
            <w:tcW w:w="2591" w:type="dxa"/>
            <w:tcBorders>
              <w:top w:val="single" w:sz="4" w:space="0" w:color="auto"/>
              <w:left w:val="single" w:sz="4" w:space="0" w:color="auto"/>
              <w:bottom w:val="single" w:sz="4" w:space="0" w:color="auto"/>
              <w:right w:val="single" w:sz="4" w:space="0" w:color="auto"/>
            </w:tcBorders>
            <w:hideMark/>
          </w:tcPr>
          <w:p w:rsidR="00DF0875" w:rsidRPr="008D31B5" w:rsidRDefault="00DF0875" w:rsidP="00F75ADE">
            <w:pPr>
              <w:spacing w:after="120"/>
              <w:jc w:val="both"/>
              <w:outlineLvl w:val="0"/>
              <w:rPr>
                <w:sz w:val="24"/>
                <w:szCs w:val="24"/>
              </w:rPr>
            </w:pPr>
            <w:proofErr w:type="spellStart"/>
            <w:r w:rsidRPr="008D31B5">
              <w:rPr>
                <w:sz w:val="24"/>
                <w:szCs w:val="24"/>
              </w:rPr>
              <w:t>Tạm</w:t>
            </w:r>
            <w:proofErr w:type="spellEnd"/>
            <w:r w:rsidRPr="008D31B5">
              <w:rPr>
                <w:sz w:val="24"/>
                <w:szCs w:val="24"/>
              </w:rPr>
              <w:t xml:space="preserve"> </w:t>
            </w:r>
            <w:proofErr w:type="spellStart"/>
            <w:r w:rsidRPr="008D31B5">
              <w:rPr>
                <w:sz w:val="24"/>
                <w:szCs w:val="24"/>
              </w:rPr>
              <w:t>ứng</w:t>
            </w:r>
            <w:proofErr w:type="spellEnd"/>
            <w:r w:rsidRPr="008D31B5">
              <w:rPr>
                <w:sz w:val="24"/>
                <w:szCs w:val="24"/>
              </w:rPr>
              <w:t xml:space="preserve">, </w:t>
            </w:r>
            <w:proofErr w:type="spellStart"/>
            <w:r w:rsidRPr="008D31B5">
              <w:rPr>
                <w:sz w:val="24"/>
                <w:szCs w:val="24"/>
              </w:rPr>
              <w:t>cho</w:t>
            </w:r>
            <w:proofErr w:type="spellEnd"/>
            <w:r w:rsidRPr="008D31B5">
              <w:rPr>
                <w:sz w:val="24"/>
                <w:szCs w:val="24"/>
              </w:rPr>
              <w:t xml:space="preserve"> </w:t>
            </w:r>
            <w:proofErr w:type="spellStart"/>
            <w:r w:rsidRPr="008D31B5">
              <w:rPr>
                <w:sz w:val="24"/>
                <w:szCs w:val="24"/>
              </w:rPr>
              <w:t>vay</w:t>
            </w:r>
            <w:proofErr w:type="spellEnd"/>
            <w:r w:rsidRPr="008D31B5">
              <w:rPr>
                <w:sz w:val="24"/>
                <w:szCs w:val="24"/>
              </w:rPr>
              <w:t xml:space="preserve"> </w:t>
            </w:r>
            <w:proofErr w:type="spellStart"/>
            <w:r w:rsidRPr="008D31B5">
              <w:rPr>
                <w:sz w:val="24"/>
                <w:szCs w:val="24"/>
              </w:rPr>
              <w:t>đối</w:t>
            </w:r>
            <w:proofErr w:type="spellEnd"/>
            <w:r w:rsidRPr="008D31B5">
              <w:rPr>
                <w:sz w:val="24"/>
                <w:szCs w:val="24"/>
              </w:rPr>
              <w:t xml:space="preserve"> </w:t>
            </w:r>
            <w:proofErr w:type="spellStart"/>
            <w:r w:rsidRPr="008D31B5">
              <w:rPr>
                <w:sz w:val="24"/>
                <w:szCs w:val="24"/>
              </w:rPr>
              <w:t>với</w:t>
            </w:r>
            <w:proofErr w:type="spellEnd"/>
            <w:r w:rsidRPr="008D31B5">
              <w:rPr>
                <w:sz w:val="24"/>
                <w:szCs w:val="24"/>
              </w:rPr>
              <w:t xml:space="preserve"> </w:t>
            </w:r>
            <w:proofErr w:type="spellStart"/>
            <w:r w:rsidRPr="008D31B5">
              <w:rPr>
                <w:sz w:val="24"/>
                <w:szCs w:val="24"/>
              </w:rPr>
              <w:t>ngân</w:t>
            </w:r>
            <w:proofErr w:type="spellEnd"/>
            <w:r w:rsidRPr="008D31B5">
              <w:rPr>
                <w:sz w:val="24"/>
                <w:szCs w:val="24"/>
              </w:rPr>
              <w:t xml:space="preserve"> </w:t>
            </w:r>
            <w:proofErr w:type="spellStart"/>
            <w:r w:rsidRPr="008D31B5">
              <w:rPr>
                <w:sz w:val="24"/>
                <w:szCs w:val="24"/>
              </w:rPr>
              <w:t>sách</w:t>
            </w:r>
            <w:proofErr w:type="spellEnd"/>
            <w:r w:rsidRPr="008D31B5">
              <w:rPr>
                <w:sz w:val="24"/>
                <w:szCs w:val="24"/>
              </w:rPr>
              <w:t xml:space="preserve"> </w:t>
            </w:r>
            <w:proofErr w:type="spellStart"/>
            <w:r w:rsidRPr="008D31B5">
              <w:rPr>
                <w:sz w:val="24"/>
                <w:szCs w:val="24"/>
              </w:rPr>
              <w:t>cấp</w:t>
            </w:r>
            <w:proofErr w:type="spellEnd"/>
            <w:r w:rsidRPr="008D31B5">
              <w:rPr>
                <w:sz w:val="24"/>
                <w:szCs w:val="24"/>
              </w:rPr>
              <w:t xml:space="preserve"> </w:t>
            </w:r>
            <w:proofErr w:type="spellStart"/>
            <w:r w:rsidRPr="008D31B5">
              <w:rPr>
                <w:sz w:val="24"/>
                <w:szCs w:val="24"/>
              </w:rPr>
              <w:t>tỉnh</w:t>
            </w:r>
            <w:proofErr w:type="spellEnd"/>
          </w:p>
        </w:tc>
        <w:tc>
          <w:tcPr>
            <w:tcW w:w="1530"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602"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tcPr>
          <w:p w:rsidR="00DF0875" w:rsidRPr="008D31B5" w:rsidRDefault="00DF0875" w:rsidP="00F75ADE">
            <w:pPr>
              <w:spacing w:after="120"/>
              <w:jc w:val="both"/>
              <w:outlineLvl w:val="0"/>
              <w:rPr>
                <w:sz w:val="24"/>
                <w:szCs w:val="24"/>
                <w:lang w:val="vi-VN"/>
              </w:rPr>
            </w:pPr>
          </w:p>
        </w:tc>
      </w:tr>
      <w:tr w:rsidR="00DF0875" w:rsidRPr="008D31B5" w:rsidTr="003C55EA">
        <w:tc>
          <w:tcPr>
            <w:tcW w:w="670" w:type="dxa"/>
            <w:tcBorders>
              <w:top w:val="single" w:sz="4" w:space="0" w:color="auto"/>
              <w:left w:val="single" w:sz="4" w:space="0" w:color="auto"/>
              <w:bottom w:val="single" w:sz="4" w:space="0" w:color="auto"/>
              <w:right w:val="single" w:sz="4" w:space="0" w:color="auto"/>
            </w:tcBorders>
            <w:hideMark/>
          </w:tcPr>
          <w:p w:rsidR="00DF0875" w:rsidRPr="008D31B5" w:rsidRDefault="00DF0875" w:rsidP="00DF0875">
            <w:pPr>
              <w:spacing w:after="120"/>
              <w:jc w:val="center"/>
              <w:outlineLvl w:val="0"/>
              <w:rPr>
                <w:sz w:val="24"/>
                <w:szCs w:val="24"/>
              </w:rPr>
            </w:pPr>
            <w:r w:rsidRPr="008D31B5">
              <w:rPr>
                <w:sz w:val="24"/>
                <w:szCs w:val="24"/>
              </w:rPr>
              <w:t>3</w:t>
            </w:r>
          </w:p>
        </w:tc>
        <w:tc>
          <w:tcPr>
            <w:tcW w:w="2591" w:type="dxa"/>
            <w:tcBorders>
              <w:top w:val="single" w:sz="4" w:space="0" w:color="auto"/>
              <w:left w:val="single" w:sz="4" w:space="0" w:color="auto"/>
              <w:bottom w:val="single" w:sz="4" w:space="0" w:color="auto"/>
              <w:right w:val="single" w:sz="4" w:space="0" w:color="auto"/>
            </w:tcBorders>
            <w:hideMark/>
          </w:tcPr>
          <w:p w:rsidR="00DF0875" w:rsidRPr="008D31B5" w:rsidRDefault="00DF0875" w:rsidP="00AB6FEA">
            <w:pPr>
              <w:spacing w:after="120"/>
              <w:jc w:val="both"/>
              <w:outlineLvl w:val="0"/>
              <w:rPr>
                <w:sz w:val="24"/>
                <w:szCs w:val="24"/>
              </w:rPr>
            </w:pPr>
            <w:proofErr w:type="spellStart"/>
            <w:r w:rsidRPr="008D31B5">
              <w:rPr>
                <w:sz w:val="24"/>
                <w:szCs w:val="24"/>
              </w:rPr>
              <w:t>Mua</w:t>
            </w:r>
            <w:proofErr w:type="spellEnd"/>
            <w:r w:rsidRPr="008D31B5">
              <w:rPr>
                <w:sz w:val="24"/>
                <w:szCs w:val="24"/>
              </w:rPr>
              <w:t xml:space="preserve"> </w:t>
            </w:r>
            <w:proofErr w:type="spellStart"/>
            <w:r w:rsidRPr="008D31B5">
              <w:rPr>
                <w:sz w:val="24"/>
                <w:szCs w:val="24"/>
              </w:rPr>
              <w:t>bán</w:t>
            </w:r>
            <w:proofErr w:type="spellEnd"/>
            <w:r w:rsidRPr="008D31B5">
              <w:rPr>
                <w:sz w:val="24"/>
                <w:szCs w:val="24"/>
              </w:rPr>
              <w:t xml:space="preserve"> </w:t>
            </w:r>
            <w:proofErr w:type="spellStart"/>
            <w:r w:rsidRPr="008D31B5">
              <w:rPr>
                <w:sz w:val="24"/>
                <w:szCs w:val="24"/>
              </w:rPr>
              <w:t>lại</w:t>
            </w:r>
            <w:proofErr w:type="spellEnd"/>
            <w:r w:rsidRPr="008D31B5">
              <w:rPr>
                <w:sz w:val="24"/>
                <w:szCs w:val="24"/>
              </w:rPr>
              <w:t xml:space="preserve"> </w:t>
            </w:r>
            <w:proofErr w:type="spellStart"/>
            <w:r w:rsidRPr="008D31B5">
              <w:rPr>
                <w:sz w:val="24"/>
                <w:szCs w:val="24"/>
              </w:rPr>
              <w:t>trái</w:t>
            </w:r>
            <w:proofErr w:type="spellEnd"/>
            <w:r w:rsidRPr="008D31B5">
              <w:rPr>
                <w:sz w:val="24"/>
                <w:szCs w:val="24"/>
              </w:rPr>
              <w:t xml:space="preserve"> </w:t>
            </w:r>
            <w:proofErr w:type="spellStart"/>
            <w:r w:rsidRPr="008D31B5">
              <w:rPr>
                <w:sz w:val="24"/>
                <w:szCs w:val="24"/>
              </w:rPr>
              <w:t>phiếu</w:t>
            </w:r>
            <w:proofErr w:type="spellEnd"/>
            <w:r w:rsidRPr="008D31B5">
              <w:rPr>
                <w:sz w:val="24"/>
                <w:szCs w:val="24"/>
              </w:rPr>
              <w:t xml:space="preserve"> </w:t>
            </w:r>
            <w:r w:rsidR="00AB6FEA" w:rsidRPr="008D31B5">
              <w:rPr>
                <w:sz w:val="24"/>
                <w:szCs w:val="24"/>
                <w:lang w:val="vi-VN"/>
              </w:rPr>
              <w:t>c</w:t>
            </w:r>
            <w:proofErr w:type="spellStart"/>
            <w:r w:rsidRPr="008D31B5">
              <w:rPr>
                <w:sz w:val="24"/>
                <w:szCs w:val="24"/>
              </w:rPr>
              <w:t>hính</w:t>
            </w:r>
            <w:proofErr w:type="spellEnd"/>
            <w:r w:rsidRPr="008D31B5">
              <w:rPr>
                <w:sz w:val="24"/>
                <w:szCs w:val="24"/>
              </w:rPr>
              <w:t xml:space="preserve"> </w:t>
            </w:r>
            <w:proofErr w:type="spellStart"/>
            <w:r w:rsidRPr="008D31B5">
              <w:rPr>
                <w:sz w:val="24"/>
                <w:szCs w:val="24"/>
              </w:rPr>
              <w:t>phủ</w:t>
            </w:r>
            <w:proofErr w:type="spellEnd"/>
          </w:p>
        </w:tc>
        <w:tc>
          <w:tcPr>
            <w:tcW w:w="1530"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602"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r>
      <w:tr w:rsidR="00DF0875" w:rsidRPr="008D31B5" w:rsidTr="003C55EA">
        <w:tc>
          <w:tcPr>
            <w:tcW w:w="670"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center"/>
              <w:outlineLvl w:val="0"/>
              <w:rPr>
                <w:sz w:val="24"/>
                <w:szCs w:val="24"/>
              </w:rPr>
            </w:pPr>
            <w:r w:rsidRPr="008D31B5">
              <w:rPr>
                <w:sz w:val="24"/>
                <w:szCs w:val="24"/>
              </w:rPr>
              <w:t>4</w:t>
            </w:r>
          </w:p>
        </w:tc>
        <w:tc>
          <w:tcPr>
            <w:tcW w:w="2591" w:type="dxa"/>
            <w:tcBorders>
              <w:top w:val="single" w:sz="4" w:space="0" w:color="auto"/>
              <w:left w:val="single" w:sz="4" w:space="0" w:color="auto"/>
              <w:bottom w:val="single" w:sz="4" w:space="0" w:color="auto"/>
              <w:right w:val="single" w:sz="4" w:space="0" w:color="auto"/>
            </w:tcBorders>
          </w:tcPr>
          <w:p w:rsidR="00DF0875" w:rsidRPr="008D31B5" w:rsidRDefault="00DF0875" w:rsidP="008502EC">
            <w:pPr>
              <w:spacing w:after="120"/>
              <w:jc w:val="both"/>
              <w:outlineLvl w:val="0"/>
              <w:rPr>
                <w:sz w:val="24"/>
                <w:szCs w:val="24"/>
              </w:rPr>
            </w:pPr>
            <w:proofErr w:type="spellStart"/>
            <w:r w:rsidRPr="008D31B5">
              <w:rPr>
                <w:sz w:val="24"/>
                <w:szCs w:val="24"/>
              </w:rPr>
              <w:t>Gửi</w:t>
            </w:r>
            <w:proofErr w:type="spellEnd"/>
            <w:r w:rsidRPr="008D31B5">
              <w:rPr>
                <w:sz w:val="24"/>
                <w:szCs w:val="24"/>
              </w:rPr>
              <w:t xml:space="preserve"> </w:t>
            </w:r>
            <w:proofErr w:type="spellStart"/>
            <w:r w:rsidRPr="008D31B5">
              <w:rPr>
                <w:sz w:val="24"/>
                <w:szCs w:val="24"/>
              </w:rPr>
              <w:t>có</w:t>
            </w:r>
            <w:proofErr w:type="spellEnd"/>
            <w:r w:rsidRPr="008D31B5">
              <w:rPr>
                <w:sz w:val="24"/>
                <w:szCs w:val="24"/>
              </w:rPr>
              <w:t xml:space="preserve"> </w:t>
            </w:r>
            <w:proofErr w:type="spellStart"/>
            <w:r w:rsidRPr="008D31B5">
              <w:rPr>
                <w:sz w:val="24"/>
                <w:szCs w:val="24"/>
              </w:rPr>
              <w:t>kỳ</w:t>
            </w:r>
            <w:proofErr w:type="spellEnd"/>
            <w:r w:rsidRPr="008D31B5">
              <w:rPr>
                <w:sz w:val="24"/>
                <w:szCs w:val="24"/>
              </w:rPr>
              <w:t xml:space="preserve"> </w:t>
            </w:r>
            <w:proofErr w:type="spellStart"/>
            <w:r w:rsidRPr="008D31B5">
              <w:rPr>
                <w:sz w:val="24"/>
                <w:szCs w:val="24"/>
              </w:rPr>
              <w:t>hạn</w:t>
            </w:r>
            <w:proofErr w:type="spellEnd"/>
            <w:r w:rsidRPr="008D31B5">
              <w:rPr>
                <w:sz w:val="24"/>
                <w:szCs w:val="24"/>
              </w:rPr>
              <w:t xml:space="preserve"> </w:t>
            </w:r>
            <w:proofErr w:type="spellStart"/>
            <w:r w:rsidRPr="008D31B5">
              <w:rPr>
                <w:sz w:val="24"/>
                <w:szCs w:val="24"/>
              </w:rPr>
              <w:t>ngân</w:t>
            </w:r>
            <w:proofErr w:type="spellEnd"/>
            <w:r w:rsidRPr="008D31B5">
              <w:rPr>
                <w:sz w:val="24"/>
                <w:szCs w:val="24"/>
              </w:rPr>
              <w:t xml:space="preserve"> </w:t>
            </w:r>
            <w:proofErr w:type="spellStart"/>
            <w:r w:rsidRPr="008D31B5">
              <w:rPr>
                <w:sz w:val="24"/>
                <w:szCs w:val="24"/>
              </w:rPr>
              <w:t>quỹ</w:t>
            </w:r>
            <w:proofErr w:type="spellEnd"/>
            <w:r w:rsidRPr="008D31B5">
              <w:rPr>
                <w:sz w:val="24"/>
                <w:szCs w:val="24"/>
              </w:rPr>
              <w:t xml:space="preserve"> </w:t>
            </w:r>
            <w:proofErr w:type="spellStart"/>
            <w:r w:rsidRPr="008D31B5">
              <w:rPr>
                <w:sz w:val="24"/>
                <w:szCs w:val="24"/>
              </w:rPr>
              <w:t>nhà</w:t>
            </w:r>
            <w:proofErr w:type="spellEnd"/>
            <w:r w:rsidRPr="008D31B5">
              <w:rPr>
                <w:sz w:val="24"/>
                <w:szCs w:val="24"/>
              </w:rPr>
              <w:t xml:space="preserve"> </w:t>
            </w:r>
            <w:proofErr w:type="spellStart"/>
            <w:r w:rsidRPr="008D31B5">
              <w:rPr>
                <w:sz w:val="24"/>
                <w:szCs w:val="24"/>
              </w:rPr>
              <w:t>nước</w:t>
            </w:r>
            <w:proofErr w:type="spellEnd"/>
            <w:r w:rsidRPr="008D31B5">
              <w:rPr>
                <w:sz w:val="24"/>
                <w:szCs w:val="24"/>
              </w:rPr>
              <w:t xml:space="preserve"> </w:t>
            </w:r>
            <w:proofErr w:type="spellStart"/>
            <w:r w:rsidRPr="008D31B5">
              <w:rPr>
                <w:sz w:val="24"/>
                <w:szCs w:val="24"/>
              </w:rPr>
              <w:t>tại</w:t>
            </w:r>
            <w:proofErr w:type="spellEnd"/>
            <w:r w:rsidRPr="008D31B5">
              <w:rPr>
                <w:sz w:val="24"/>
                <w:szCs w:val="24"/>
              </w:rPr>
              <w:t xml:space="preserve"> </w:t>
            </w:r>
            <w:proofErr w:type="spellStart"/>
            <w:r w:rsidRPr="008D31B5">
              <w:rPr>
                <w:sz w:val="24"/>
                <w:szCs w:val="24"/>
              </w:rPr>
              <w:t>ngân</w:t>
            </w:r>
            <w:proofErr w:type="spellEnd"/>
            <w:r w:rsidRPr="008D31B5">
              <w:rPr>
                <w:sz w:val="24"/>
                <w:szCs w:val="24"/>
              </w:rPr>
              <w:t xml:space="preserve"> </w:t>
            </w:r>
            <w:proofErr w:type="spellStart"/>
            <w:r w:rsidRPr="008D31B5">
              <w:rPr>
                <w:sz w:val="24"/>
                <w:szCs w:val="24"/>
              </w:rPr>
              <w:t>hàng</w:t>
            </w:r>
            <w:proofErr w:type="spellEnd"/>
            <w:r w:rsidRPr="008D31B5">
              <w:rPr>
                <w:sz w:val="24"/>
                <w:szCs w:val="24"/>
              </w:rPr>
              <w:t xml:space="preserve"> </w:t>
            </w:r>
            <w:proofErr w:type="spellStart"/>
            <w:r w:rsidRPr="008D31B5">
              <w:rPr>
                <w:sz w:val="24"/>
                <w:szCs w:val="24"/>
              </w:rPr>
              <w:t>thương</w:t>
            </w:r>
            <w:proofErr w:type="spellEnd"/>
            <w:r w:rsidRPr="008D31B5">
              <w:rPr>
                <w:sz w:val="24"/>
                <w:szCs w:val="24"/>
              </w:rPr>
              <w:t xml:space="preserve"> </w:t>
            </w:r>
            <w:proofErr w:type="spellStart"/>
            <w:r w:rsidRPr="008D31B5">
              <w:rPr>
                <w:sz w:val="24"/>
                <w:szCs w:val="24"/>
              </w:rPr>
              <w:t>mại</w:t>
            </w:r>
            <w:proofErr w:type="spellEnd"/>
          </w:p>
        </w:tc>
        <w:tc>
          <w:tcPr>
            <w:tcW w:w="1530"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602"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c>
          <w:tcPr>
            <w:tcW w:w="1417" w:type="dxa"/>
            <w:tcBorders>
              <w:top w:val="single" w:sz="4" w:space="0" w:color="auto"/>
              <w:left w:val="single" w:sz="4" w:space="0" w:color="auto"/>
              <w:bottom w:val="single" w:sz="4" w:space="0" w:color="auto"/>
              <w:right w:val="single" w:sz="4" w:space="0" w:color="auto"/>
            </w:tcBorders>
          </w:tcPr>
          <w:p w:rsidR="00DF0875" w:rsidRPr="008D31B5" w:rsidRDefault="00DF0875" w:rsidP="00DF0875">
            <w:pPr>
              <w:spacing w:after="120"/>
              <w:jc w:val="both"/>
              <w:outlineLvl w:val="0"/>
              <w:rPr>
                <w:sz w:val="24"/>
                <w:szCs w:val="24"/>
                <w:lang w:val="vi-VN"/>
              </w:rPr>
            </w:pPr>
          </w:p>
        </w:tc>
      </w:tr>
    </w:tbl>
    <w:p w:rsidR="00DF0875" w:rsidRPr="008D31B5" w:rsidRDefault="00DF0875" w:rsidP="00DF0875">
      <w:pPr>
        <w:rPr>
          <w:sz w:val="24"/>
          <w:szCs w:val="24"/>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7"/>
        <w:gridCol w:w="2977"/>
      </w:tblGrid>
      <w:tr w:rsidR="00DF0875" w:rsidRPr="008D31B5" w:rsidTr="00F75ADE">
        <w:tc>
          <w:tcPr>
            <w:tcW w:w="2977" w:type="dxa"/>
          </w:tcPr>
          <w:p w:rsidR="00DF0875" w:rsidRPr="008D31B5" w:rsidRDefault="00DF0875" w:rsidP="00F75ADE">
            <w:pPr>
              <w:spacing w:before="0"/>
              <w:jc w:val="center"/>
              <w:rPr>
                <w:b/>
                <w:bCs/>
                <w:color w:val="000000"/>
                <w:sz w:val="24"/>
                <w:szCs w:val="24"/>
                <w:lang w:val="vi-VN" w:eastAsia="vi-VN"/>
              </w:rPr>
            </w:pPr>
          </w:p>
        </w:tc>
        <w:tc>
          <w:tcPr>
            <w:tcW w:w="2977" w:type="dxa"/>
          </w:tcPr>
          <w:p w:rsidR="00DF0875" w:rsidRPr="008D31B5" w:rsidRDefault="00DF0875" w:rsidP="00F75ADE">
            <w:pPr>
              <w:spacing w:before="0"/>
              <w:jc w:val="center"/>
              <w:rPr>
                <w:b/>
                <w:bCs/>
                <w:color w:val="000000"/>
                <w:sz w:val="24"/>
                <w:szCs w:val="24"/>
                <w:lang w:val="vi-VN" w:eastAsia="vi-VN"/>
              </w:rPr>
            </w:pPr>
          </w:p>
        </w:tc>
        <w:tc>
          <w:tcPr>
            <w:tcW w:w="2977" w:type="dxa"/>
            <w:hideMark/>
          </w:tcPr>
          <w:p w:rsidR="00DF0875" w:rsidRPr="008D31B5" w:rsidRDefault="00DF0875" w:rsidP="00F75ADE">
            <w:pPr>
              <w:spacing w:before="0"/>
              <w:jc w:val="center"/>
              <w:rPr>
                <w:b/>
                <w:bCs/>
                <w:color w:val="000000"/>
                <w:sz w:val="24"/>
                <w:szCs w:val="24"/>
                <w:lang w:val="vi-VN" w:eastAsia="vi-VN"/>
              </w:rPr>
            </w:pPr>
            <w:r w:rsidRPr="008D31B5">
              <w:rPr>
                <w:i/>
                <w:iCs/>
                <w:color w:val="000000"/>
                <w:sz w:val="24"/>
                <w:szCs w:val="24"/>
                <w:lang w:val="vi-VN" w:eastAsia="vi-VN"/>
              </w:rPr>
              <w:t>Ngày … tháng … năm …</w:t>
            </w:r>
          </w:p>
        </w:tc>
      </w:tr>
      <w:tr w:rsidR="00DF0875" w:rsidRPr="000779D8" w:rsidTr="00F75ADE">
        <w:tc>
          <w:tcPr>
            <w:tcW w:w="2977" w:type="dxa"/>
            <w:hideMark/>
          </w:tcPr>
          <w:p w:rsidR="00DF0875" w:rsidRPr="008D31B5" w:rsidRDefault="00DF0875" w:rsidP="00F75ADE">
            <w:pPr>
              <w:spacing w:before="0"/>
              <w:jc w:val="center"/>
              <w:rPr>
                <w:b/>
                <w:bCs/>
                <w:color w:val="000000"/>
                <w:sz w:val="24"/>
                <w:szCs w:val="24"/>
                <w:lang w:val="vi-VN" w:eastAsia="vi-VN"/>
              </w:rPr>
            </w:pPr>
            <w:r w:rsidRPr="008D31B5">
              <w:rPr>
                <w:b/>
                <w:bCs/>
                <w:color w:val="000000"/>
                <w:sz w:val="24"/>
                <w:szCs w:val="24"/>
                <w:lang w:val="vi-VN" w:eastAsia="vi-VN"/>
              </w:rPr>
              <w:t>Người lập biểu</w:t>
            </w:r>
          </w:p>
          <w:p w:rsidR="00DF0875" w:rsidRPr="008D31B5" w:rsidRDefault="00DF0875" w:rsidP="00F75ADE">
            <w:pPr>
              <w:spacing w:before="0"/>
              <w:jc w:val="center"/>
              <w:rPr>
                <w:bCs/>
                <w:i/>
                <w:color w:val="000000"/>
                <w:sz w:val="24"/>
                <w:szCs w:val="24"/>
                <w:lang w:val="vi-VN" w:eastAsia="vi-VN"/>
              </w:rPr>
            </w:pPr>
            <w:r w:rsidRPr="008D31B5">
              <w:rPr>
                <w:bCs/>
                <w:i/>
                <w:color w:val="000000"/>
                <w:sz w:val="24"/>
                <w:szCs w:val="24"/>
                <w:lang w:val="vi-VN" w:eastAsia="vi-VN"/>
              </w:rPr>
              <w:t>(Ký, họ tên)</w:t>
            </w:r>
          </w:p>
        </w:tc>
        <w:tc>
          <w:tcPr>
            <w:tcW w:w="2977" w:type="dxa"/>
            <w:hideMark/>
          </w:tcPr>
          <w:p w:rsidR="00DF0875" w:rsidRPr="008D31B5" w:rsidRDefault="00DF0875" w:rsidP="00F75ADE">
            <w:pPr>
              <w:spacing w:before="0"/>
              <w:jc w:val="center"/>
              <w:rPr>
                <w:b/>
                <w:bCs/>
                <w:color w:val="000000"/>
                <w:sz w:val="24"/>
                <w:szCs w:val="24"/>
                <w:lang w:val="vi-VN" w:eastAsia="vi-VN"/>
              </w:rPr>
            </w:pPr>
            <w:r w:rsidRPr="008D31B5">
              <w:rPr>
                <w:b/>
                <w:bCs/>
                <w:color w:val="000000"/>
                <w:sz w:val="24"/>
                <w:szCs w:val="24"/>
                <w:lang w:val="vi-VN" w:eastAsia="vi-VN"/>
              </w:rPr>
              <w:t>Kiểm soát</w:t>
            </w:r>
          </w:p>
          <w:p w:rsidR="00DF0875" w:rsidRPr="008D31B5" w:rsidRDefault="00DF0875" w:rsidP="00F75ADE">
            <w:pPr>
              <w:spacing w:before="0"/>
              <w:jc w:val="center"/>
              <w:rPr>
                <w:bCs/>
                <w:i/>
                <w:color w:val="000000"/>
                <w:sz w:val="24"/>
                <w:szCs w:val="24"/>
                <w:lang w:val="vi-VN" w:eastAsia="vi-VN"/>
              </w:rPr>
            </w:pPr>
            <w:r w:rsidRPr="008D31B5">
              <w:rPr>
                <w:bCs/>
                <w:i/>
                <w:color w:val="000000"/>
                <w:sz w:val="24"/>
                <w:szCs w:val="24"/>
                <w:lang w:val="vi-VN" w:eastAsia="vi-VN"/>
              </w:rPr>
              <w:t>(Ký, họ tên)</w:t>
            </w:r>
          </w:p>
        </w:tc>
        <w:tc>
          <w:tcPr>
            <w:tcW w:w="2977" w:type="dxa"/>
            <w:hideMark/>
          </w:tcPr>
          <w:p w:rsidR="00DF0875" w:rsidRPr="008D31B5" w:rsidRDefault="00DF0875" w:rsidP="00F75ADE">
            <w:pPr>
              <w:spacing w:before="0"/>
              <w:jc w:val="center"/>
              <w:rPr>
                <w:b/>
                <w:bCs/>
                <w:color w:val="000000"/>
                <w:sz w:val="24"/>
                <w:szCs w:val="24"/>
                <w:lang w:val="vi-VN" w:eastAsia="vi-VN"/>
              </w:rPr>
            </w:pPr>
            <w:r w:rsidRPr="008D31B5">
              <w:rPr>
                <w:b/>
                <w:bCs/>
                <w:color w:val="000000"/>
                <w:sz w:val="24"/>
                <w:szCs w:val="24"/>
                <w:lang w:val="vi-VN" w:eastAsia="vi-VN"/>
              </w:rPr>
              <w:t>Thủ trưởng đơn vị</w:t>
            </w:r>
          </w:p>
          <w:p w:rsidR="00DF0875" w:rsidRPr="008D31B5" w:rsidRDefault="00DF0875" w:rsidP="00F75ADE">
            <w:pPr>
              <w:spacing w:before="0"/>
              <w:jc w:val="center"/>
              <w:rPr>
                <w:bCs/>
                <w:i/>
                <w:color w:val="000000"/>
                <w:sz w:val="24"/>
                <w:szCs w:val="24"/>
                <w:lang w:val="vi-VN" w:eastAsia="vi-VN"/>
              </w:rPr>
            </w:pPr>
            <w:r w:rsidRPr="008D31B5">
              <w:rPr>
                <w:bCs/>
                <w:i/>
                <w:color w:val="000000"/>
                <w:sz w:val="24"/>
                <w:szCs w:val="24"/>
                <w:lang w:val="vi-VN" w:eastAsia="vi-VN"/>
              </w:rPr>
              <w:t>(Ký, đóng dấu, họ tên)</w:t>
            </w:r>
          </w:p>
        </w:tc>
      </w:tr>
    </w:tbl>
    <w:p w:rsidR="00DF0875" w:rsidRDefault="00DF0875" w:rsidP="00DF0875">
      <w:pPr>
        <w:spacing w:before="0" w:line="276" w:lineRule="auto"/>
        <w:rPr>
          <w:b/>
          <w:lang w:val="vi-VN"/>
        </w:rPr>
      </w:pPr>
    </w:p>
    <w:p w:rsidR="00DF0875" w:rsidRPr="00DF0875" w:rsidRDefault="00DF0875" w:rsidP="00DF0875">
      <w:pPr>
        <w:rPr>
          <w:lang w:val="vi-VN"/>
        </w:rPr>
      </w:pPr>
    </w:p>
    <w:p w:rsidR="00DF0875" w:rsidRDefault="00DF0875" w:rsidP="00DF0875">
      <w:pPr>
        <w:rPr>
          <w:lang w:val="vi-VN"/>
        </w:rPr>
      </w:pPr>
    </w:p>
    <w:p w:rsidR="00DF0875" w:rsidRDefault="00DF0875" w:rsidP="00DF0875">
      <w:pPr>
        <w:ind w:firstLine="720"/>
        <w:rPr>
          <w:lang w:val="vi-VN"/>
        </w:rPr>
      </w:pPr>
    </w:p>
    <w:p w:rsidR="00DF0875" w:rsidRDefault="00DF0875" w:rsidP="00DF0875">
      <w:pPr>
        <w:rPr>
          <w:lang w:val="vi-VN"/>
        </w:rPr>
      </w:pPr>
    </w:p>
    <w:p w:rsidR="00DF0875" w:rsidRPr="00DF0875" w:rsidRDefault="00DF0875" w:rsidP="00DF0875">
      <w:pPr>
        <w:rPr>
          <w:lang w:val="vi-VN"/>
        </w:rPr>
        <w:sectPr w:rsidR="00DF0875" w:rsidRPr="00DF0875" w:rsidSect="00F720FD">
          <w:pgSz w:w="11907" w:h="16839"/>
          <w:pgMar w:top="1134" w:right="1134" w:bottom="1134" w:left="1701" w:header="720" w:footer="369" w:gutter="0"/>
          <w:cols w:space="720"/>
          <w:docGrid w:linePitch="381"/>
        </w:sectPr>
      </w:pPr>
    </w:p>
    <w:p w:rsidR="00DF0875" w:rsidRPr="008D31B5" w:rsidRDefault="00DF0875" w:rsidP="00735E88">
      <w:pPr>
        <w:spacing w:after="120"/>
        <w:ind w:firstLine="720"/>
        <w:jc w:val="both"/>
        <w:rPr>
          <w:b/>
          <w:bCs/>
          <w:color w:val="000000"/>
          <w:sz w:val="26"/>
          <w:szCs w:val="26"/>
          <w:lang w:val="vi-VN" w:eastAsia="vi-VN"/>
        </w:rPr>
      </w:pPr>
      <w:r w:rsidRPr="008D31B5">
        <w:rPr>
          <w:b/>
          <w:sz w:val="26"/>
          <w:szCs w:val="26"/>
          <w:lang w:val="vi-VN"/>
        </w:rPr>
        <w:lastRenderedPageBreak/>
        <w:t xml:space="preserve">Biểu </w:t>
      </w:r>
      <w:proofErr w:type="spellStart"/>
      <w:r w:rsidRPr="00735E88">
        <w:rPr>
          <w:rFonts w:asciiTheme="majorHAnsi" w:hAnsiTheme="majorHAnsi" w:cstheme="majorHAnsi"/>
          <w:b/>
          <w:spacing w:val="-4"/>
          <w:sz w:val="26"/>
          <w:szCs w:val="26"/>
          <w:lang w:val="es-ES"/>
        </w:rPr>
        <w:t>số</w:t>
      </w:r>
      <w:proofErr w:type="spellEnd"/>
      <w:r w:rsidRPr="008D31B5">
        <w:rPr>
          <w:b/>
          <w:sz w:val="26"/>
          <w:szCs w:val="26"/>
          <w:lang w:val="vi-VN"/>
        </w:rPr>
        <w:t xml:space="preserve"> </w:t>
      </w:r>
      <w:r w:rsidRPr="008D31B5">
        <w:rPr>
          <w:b/>
          <w:bCs/>
          <w:color w:val="000000"/>
          <w:sz w:val="26"/>
          <w:szCs w:val="26"/>
          <w:lang w:val="vi-VN" w:eastAsia="vi-VN"/>
        </w:rPr>
        <w:t>0202.H.KBNN: Sử dụng ngân quỹ nhà nước tạm thời nhàn rỗi</w:t>
      </w:r>
    </w:p>
    <w:p w:rsidR="00DF0875" w:rsidRPr="00BB359E" w:rsidRDefault="00DF0875" w:rsidP="00735E88">
      <w:pPr>
        <w:spacing w:after="120"/>
        <w:ind w:firstLine="720"/>
        <w:jc w:val="both"/>
        <w:rPr>
          <w:rFonts w:asciiTheme="majorHAnsi" w:hAnsiTheme="majorHAnsi" w:cstheme="majorHAnsi"/>
          <w:b/>
          <w:spacing w:val="-4"/>
          <w:sz w:val="26"/>
          <w:szCs w:val="26"/>
          <w:lang w:val="es-ES"/>
        </w:rPr>
      </w:pPr>
      <w:r w:rsidRPr="00735E88">
        <w:rPr>
          <w:b/>
          <w:bCs/>
          <w:color w:val="000000"/>
          <w:sz w:val="26"/>
          <w:szCs w:val="26"/>
          <w:lang w:val="vi-VN" w:eastAsia="vi-VN"/>
        </w:rPr>
        <w:t>Giải thích biểu mẫu báo cá</w:t>
      </w:r>
      <w:r w:rsidRPr="00BB359E">
        <w:rPr>
          <w:rFonts w:asciiTheme="majorHAnsi" w:hAnsiTheme="majorHAnsi" w:cstheme="majorHAnsi"/>
          <w:b/>
          <w:spacing w:val="-4"/>
          <w:sz w:val="26"/>
          <w:szCs w:val="26"/>
          <w:lang w:val="es-ES"/>
        </w:rPr>
        <w:t>o:</w:t>
      </w:r>
    </w:p>
    <w:p w:rsidR="00DF0875" w:rsidRPr="00EA65E2" w:rsidRDefault="00DF0875" w:rsidP="00BB359E">
      <w:pPr>
        <w:pStyle w:val="ListParagraph"/>
        <w:numPr>
          <w:ilvl w:val="0"/>
          <w:numId w:val="46"/>
        </w:numPr>
        <w:tabs>
          <w:tab w:val="left" w:pos="993"/>
        </w:tabs>
        <w:spacing w:after="120" w:line="360" w:lineRule="exact"/>
        <w:ind w:left="0" w:firstLine="720"/>
        <w:contextualSpacing w:val="0"/>
        <w:jc w:val="both"/>
        <w:rPr>
          <w:sz w:val="26"/>
          <w:szCs w:val="26"/>
          <w:lang w:val="vi-VN"/>
        </w:rPr>
      </w:pPr>
      <w:proofErr w:type="spellStart"/>
      <w:r w:rsidRPr="00BB359E">
        <w:rPr>
          <w:rFonts w:eastAsia="Calibri"/>
          <w:sz w:val="26"/>
          <w:szCs w:val="26"/>
          <w:lang w:val="es-ES"/>
        </w:rPr>
        <w:t>Ngân</w:t>
      </w:r>
      <w:proofErr w:type="spellEnd"/>
      <w:r w:rsidRPr="00EA65E2">
        <w:rPr>
          <w:iCs/>
          <w:color w:val="000000"/>
          <w:sz w:val="26"/>
          <w:szCs w:val="26"/>
          <w:lang w:val="vi-VN" w:eastAsia="vi-VN"/>
        </w:rPr>
        <w:t xml:space="preserve"> quỹ nhà nước tạm thời nhàn rỗi là chênh lệch lớn hơn giữa tổng tồn ngân quỹ nhà nước đầu kỳ và dự báo thu trong kỳ với tổng dự báo chi và định mức tồn ngân quỹ nhà nước tối thiểu trong kỳ.</w:t>
      </w:r>
    </w:p>
    <w:p w:rsidR="00DF0875" w:rsidRPr="00EA65E2" w:rsidRDefault="00DF0875" w:rsidP="00735E88">
      <w:pPr>
        <w:pStyle w:val="ListParagraph"/>
        <w:numPr>
          <w:ilvl w:val="0"/>
          <w:numId w:val="46"/>
        </w:numPr>
        <w:tabs>
          <w:tab w:val="left" w:pos="993"/>
        </w:tabs>
        <w:spacing w:after="120" w:line="360" w:lineRule="exact"/>
        <w:ind w:left="0" w:firstLine="720"/>
        <w:contextualSpacing w:val="0"/>
        <w:jc w:val="both"/>
        <w:rPr>
          <w:sz w:val="26"/>
          <w:szCs w:val="26"/>
          <w:lang w:val="vi-VN"/>
        </w:rPr>
      </w:pPr>
      <w:r w:rsidRPr="00735E88">
        <w:rPr>
          <w:iCs/>
          <w:color w:val="000000"/>
          <w:sz w:val="26"/>
          <w:szCs w:val="26"/>
          <w:lang w:val="vi-VN" w:eastAsia="vi-VN"/>
        </w:rPr>
        <w:t>Nguồn</w:t>
      </w:r>
      <w:r w:rsidRPr="00EA65E2">
        <w:rPr>
          <w:sz w:val="26"/>
          <w:szCs w:val="26"/>
          <w:lang w:val="vi-VN"/>
        </w:rPr>
        <w:t xml:space="preserve"> số liệu: Chế độ báo cáo ngân quỹ nhà nước của Bộ Tài chính.</w:t>
      </w:r>
    </w:p>
    <w:p w:rsidR="007B021E" w:rsidRPr="008D31B5" w:rsidRDefault="007B021E">
      <w:pPr>
        <w:spacing w:before="0"/>
        <w:rPr>
          <w:b/>
          <w:sz w:val="26"/>
          <w:szCs w:val="26"/>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Pr="008759F5" w:rsidRDefault="00964412">
      <w:pPr>
        <w:spacing w:before="0"/>
        <w:rPr>
          <w:b/>
          <w:lang w:val="vi-VN"/>
        </w:rPr>
      </w:pPr>
      <w:r>
        <w:rPr>
          <w:b/>
          <w:lang w:val="vi-VN"/>
        </w:rPr>
        <w:br w:type="page"/>
      </w:r>
    </w:p>
    <w:tbl>
      <w:tblPr>
        <w:tblStyle w:val="TableGrid"/>
        <w:tblW w:w="9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110"/>
      </w:tblGrid>
      <w:tr w:rsidR="00DF0875" w:rsidRPr="000779D8" w:rsidTr="00F75ADE">
        <w:tc>
          <w:tcPr>
            <w:tcW w:w="4395" w:type="dxa"/>
            <w:hideMark/>
          </w:tcPr>
          <w:p w:rsidR="00DF0875" w:rsidRPr="00964412" w:rsidRDefault="00DF0875" w:rsidP="00F75ADE">
            <w:pPr>
              <w:spacing w:before="0"/>
              <w:outlineLvl w:val="0"/>
              <w:rPr>
                <w:b/>
                <w:sz w:val="22"/>
                <w:szCs w:val="22"/>
                <w:vertAlign w:val="subscript"/>
                <w:lang w:val="vi-VN"/>
              </w:rPr>
            </w:pPr>
            <w:r w:rsidRPr="00964412">
              <w:rPr>
                <w:b/>
                <w:sz w:val="22"/>
                <w:szCs w:val="22"/>
                <w:lang w:val="vi-VN"/>
              </w:rPr>
              <w:lastRenderedPageBreak/>
              <w:br w:type="page"/>
            </w:r>
            <w:r w:rsidRPr="00964412">
              <w:rPr>
                <w:b/>
                <w:bCs/>
                <w:color w:val="000000"/>
                <w:sz w:val="22"/>
                <w:szCs w:val="22"/>
                <w:lang w:val="vi-VN" w:eastAsia="vi-VN"/>
              </w:rPr>
              <w:t xml:space="preserve">Biểu số: </w:t>
            </w:r>
            <w:r w:rsidRPr="00964412">
              <w:rPr>
                <w:b/>
                <w:sz w:val="22"/>
                <w:szCs w:val="22"/>
                <w:lang w:val="vi-VN"/>
              </w:rPr>
              <w:t>0203.H.KBNN</w:t>
            </w:r>
          </w:p>
          <w:p w:rsidR="00DF0875" w:rsidRPr="00964412" w:rsidRDefault="00DF0875" w:rsidP="00F75ADE">
            <w:pPr>
              <w:spacing w:before="0"/>
              <w:outlineLvl w:val="0"/>
              <w:rPr>
                <w:bCs/>
                <w:color w:val="000000"/>
                <w:sz w:val="22"/>
                <w:szCs w:val="22"/>
                <w:lang w:val="vi-VN" w:eastAsia="vi-VN"/>
              </w:rPr>
            </w:pPr>
            <w:r w:rsidRPr="00964412">
              <w:rPr>
                <w:bCs/>
                <w:color w:val="000000"/>
                <w:sz w:val="22"/>
                <w:szCs w:val="22"/>
                <w:lang w:val="vi-VN" w:eastAsia="vi-VN"/>
              </w:rPr>
              <w:t xml:space="preserve">Ban hành kèm theo Thông tư số </w:t>
            </w:r>
            <w:r w:rsidRPr="00964412">
              <w:rPr>
                <w:bCs/>
                <w:color w:val="000000"/>
                <w:sz w:val="22"/>
                <w:szCs w:val="22"/>
                <w:lang w:val="vi-VN" w:eastAsia="vi-VN"/>
              </w:rPr>
              <w:br/>
              <w:t>…/2024/TT-BTC ngày …/…/2024</w:t>
            </w:r>
          </w:p>
          <w:p w:rsidR="00DF0875" w:rsidRPr="00964412" w:rsidRDefault="00DF0875" w:rsidP="00F75ADE">
            <w:pPr>
              <w:spacing w:before="0"/>
              <w:jc w:val="both"/>
              <w:outlineLvl w:val="0"/>
              <w:rPr>
                <w:bCs/>
                <w:color w:val="000000"/>
                <w:sz w:val="22"/>
                <w:szCs w:val="22"/>
                <w:lang w:val="vi-VN" w:eastAsia="vi-VN"/>
              </w:rPr>
            </w:pPr>
            <w:r w:rsidRPr="00964412">
              <w:rPr>
                <w:bCs/>
                <w:color w:val="000000"/>
                <w:sz w:val="22"/>
                <w:szCs w:val="22"/>
                <w:lang w:val="vi-VN" w:eastAsia="vi-VN"/>
              </w:rPr>
              <w:t>Thời hạn báo cáo:</w:t>
            </w:r>
          </w:p>
          <w:p w:rsidR="00DF0875" w:rsidRPr="00964412" w:rsidRDefault="00DF0875" w:rsidP="00F75ADE">
            <w:pPr>
              <w:spacing w:before="0"/>
              <w:jc w:val="both"/>
              <w:outlineLvl w:val="0"/>
              <w:rPr>
                <w:bCs/>
                <w:color w:val="000000"/>
                <w:sz w:val="22"/>
                <w:szCs w:val="22"/>
                <w:lang w:val="vi-VN" w:eastAsia="vi-VN"/>
              </w:rPr>
            </w:pPr>
            <w:r w:rsidRPr="00964412">
              <w:rPr>
                <w:bCs/>
                <w:color w:val="000000"/>
                <w:sz w:val="22"/>
                <w:szCs w:val="22"/>
                <w:lang w:val="vi-VN" w:eastAsia="vi-VN"/>
              </w:rPr>
              <w:t>- Báo cáo quý: ngày 20 tháng sau quý báo cáo</w:t>
            </w:r>
          </w:p>
          <w:p w:rsidR="00DF0875" w:rsidRPr="00964412" w:rsidRDefault="00DF0875" w:rsidP="00F75ADE">
            <w:pPr>
              <w:spacing w:before="0"/>
              <w:jc w:val="both"/>
              <w:outlineLvl w:val="0"/>
              <w:rPr>
                <w:bCs/>
                <w:color w:val="000000"/>
                <w:sz w:val="22"/>
                <w:szCs w:val="22"/>
                <w:lang w:val="vi-VN" w:eastAsia="vi-VN"/>
              </w:rPr>
            </w:pPr>
            <w:r w:rsidRPr="00964412">
              <w:rPr>
                <w:bCs/>
                <w:color w:val="000000"/>
                <w:sz w:val="22"/>
                <w:szCs w:val="22"/>
                <w:lang w:val="vi-VN" w:eastAsia="vi-VN"/>
              </w:rPr>
              <w:t>- Báo cáo năm: ngày 20 tháng 01 năm sau năm báo cáo</w:t>
            </w:r>
          </w:p>
        </w:tc>
        <w:tc>
          <w:tcPr>
            <w:tcW w:w="708" w:type="dxa"/>
          </w:tcPr>
          <w:p w:rsidR="00DF0875" w:rsidRPr="00964412" w:rsidRDefault="00DF0875" w:rsidP="00F75ADE">
            <w:pPr>
              <w:spacing w:before="0"/>
              <w:jc w:val="right"/>
              <w:outlineLvl w:val="0"/>
              <w:rPr>
                <w:bCs/>
                <w:color w:val="000000"/>
                <w:sz w:val="22"/>
                <w:szCs w:val="22"/>
                <w:lang w:val="vi-VN" w:eastAsia="vi-VN"/>
              </w:rPr>
            </w:pPr>
          </w:p>
        </w:tc>
        <w:tc>
          <w:tcPr>
            <w:tcW w:w="4110" w:type="dxa"/>
            <w:hideMark/>
          </w:tcPr>
          <w:p w:rsidR="00DF0875" w:rsidRPr="00964412" w:rsidRDefault="00DF0875" w:rsidP="00F75ADE">
            <w:pPr>
              <w:spacing w:before="0"/>
              <w:jc w:val="right"/>
              <w:outlineLvl w:val="0"/>
              <w:rPr>
                <w:bCs/>
                <w:color w:val="000000"/>
                <w:sz w:val="22"/>
                <w:szCs w:val="22"/>
                <w:lang w:val="vi-VN" w:eastAsia="vi-VN"/>
              </w:rPr>
            </w:pPr>
            <w:r w:rsidRPr="00964412">
              <w:rPr>
                <w:bCs/>
                <w:color w:val="000000"/>
                <w:sz w:val="22"/>
                <w:szCs w:val="22"/>
                <w:lang w:val="vi-VN" w:eastAsia="vi-VN"/>
              </w:rPr>
              <w:t>Đơn vị báo cáo:</w:t>
            </w:r>
          </w:p>
          <w:p w:rsidR="00DF0875" w:rsidRPr="00964412" w:rsidRDefault="00DF0875" w:rsidP="00F75ADE">
            <w:pPr>
              <w:spacing w:before="0"/>
              <w:jc w:val="right"/>
              <w:outlineLvl w:val="0"/>
              <w:rPr>
                <w:bCs/>
                <w:color w:val="000000"/>
                <w:sz w:val="22"/>
                <w:szCs w:val="22"/>
                <w:lang w:val="vi-VN" w:eastAsia="vi-VN"/>
              </w:rPr>
            </w:pPr>
            <w:r w:rsidRPr="00964412">
              <w:rPr>
                <w:bCs/>
                <w:color w:val="000000"/>
                <w:sz w:val="22"/>
                <w:szCs w:val="22"/>
                <w:lang w:val="vi-VN" w:eastAsia="vi-VN"/>
              </w:rPr>
              <w:t>Kho bạc Nhà nước</w:t>
            </w:r>
          </w:p>
          <w:p w:rsidR="00DF0875" w:rsidRPr="00964412" w:rsidRDefault="00DF0875" w:rsidP="00F75ADE">
            <w:pPr>
              <w:spacing w:before="0"/>
              <w:jc w:val="right"/>
              <w:outlineLvl w:val="0"/>
              <w:rPr>
                <w:bCs/>
                <w:color w:val="000000"/>
                <w:sz w:val="22"/>
                <w:szCs w:val="22"/>
                <w:lang w:val="vi-VN" w:eastAsia="vi-VN"/>
              </w:rPr>
            </w:pPr>
            <w:r w:rsidRPr="00964412">
              <w:rPr>
                <w:bCs/>
                <w:color w:val="000000"/>
                <w:sz w:val="22"/>
                <w:szCs w:val="22"/>
                <w:lang w:val="vi-VN" w:eastAsia="vi-VN"/>
              </w:rPr>
              <w:t>Đơn vị nhận báo cáo:</w:t>
            </w:r>
          </w:p>
          <w:p w:rsidR="00DF0875" w:rsidRPr="00964412" w:rsidRDefault="00DF0875" w:rsidP="00F75ADE">
            <w:pPr>
              <w:spacing w:before="0"/>
              <w:jc w:val="right"/>
              <w:outlineLvl w:val="0"/>
              <w:rPr>
                <w:bCs/>
                <w:color w:val="000000"/>
                <w:sz w:val="22"/>
                <w:szCs w:val="22"/>
                <w:lang w:val="vi-VN" w:eastAsia="vi-VN"/>
              </w:rPr>
            </w:pPr>
            <w:r w:rsidRPr="00964412">
              <w:rPr>
                <w:bCs/>
                <w:color w:val="000000"/>
                <w:sz w:val="22"/>
                <w:szCs w:val="22"/>
                <w:lang w:val="vi-VN" w:eastAsia="vi-VN"/>
              </w:rPr>
              <w:t>Cục Tin học và Thống kê tài chính</w:t>
            </w:r>
          </w:p>
        </w:tc>
      </w:tr>
    </w:tbl>
    <w:p w:rsidR="00DF0875" w:rsidRPr="00964412" w:rsidRDefault="00DF0875" w:rsidP="00DF0875">
      <w:pPr>
        <w:jc w:val="center"/>
        <w:outlineLvl w:val="0"/>
        <w:rPr>
          <w:b/>
          <w:bCs/>
          <w:color w:val="000000"/>
          <w:sz w:val="24"/>
          <w:szCs w:val="24"/>
          <w:lang w:val="vi-VN" w:eastAsia="vi-VN"/>
        </w:rPr>
      </w:pPr>
      <w:r w:rsidRPr="00964412">
        <w:rPr>
          <w:b/>
          <w:bCs/>
          <w:color w:val="000000"/>
          <w:sz w:val="24"/>
          <w:szCs w:val="24"/>
          <w:lang w:val="vi-VN" w:eastAsia="vi-VN"/>
        </w:rPr>
        <w:t>XỬ LÝ NGÂN QUỸ NHÀ NƯỚC TẠM THỜI THIẾU HỤT</w:t>
      </w:r>
    </w:p>
    <w:p w:rsidR="00DF0875" w:rsidRPr="00964412" w:rsidRDefault="00DF0875" w:rsidP="00DF0875">
      <w:pPr>
        <w:jc w:val="center"/>
        <w:rPr>
          <w:bCs/>
          <w:i/>
          <w:color w:val="000000"/>
          <w:sz w:val="24"/>
          <w:szCs w:val="24"/>
          <w:lang w:val="vi-VN" w:eastAsia="vi-VN"/>
        </w:rPr>
      </w:pPr>
      <w:r w:rsidRPr="00964412">
        <w:rPr>
          <w:bCs/>
          <w:color w:val="000000"/>
          <w:sz w:val="24"/>
          <w:szCs w:val="24"/>
          <w:lang w:val="vi-VN" w:eastAsia="vi-VN"/>
        </w:rPr>
        <w:t>&lt;Quý&gt;/&lt;Năm&gt;: …</w:t>
      </w:r>
    </w:p>
    <w:p w:rsidR="00DF0875" w:rsidRPr="00964412" w:rsidRDefault="00DF0875" w:rsidP="00DF0875">
      <w:pPr>
        <w:jc w:val="right"/>
        <w:rPr>
          <w:sz w:val="24"/>
          <w:szCs w:val="24"/>
          <w:lang w:val="vi-VN"/>
        </w:rPr>
      </w:pPr>
      <w:r w:rsidRPr="00964412">
        <w:rPr>
          <w:bCs/>
          <w:i/>
          <w:color w:val="000000"/>
          <w:sz w:val="24"/>
          <w:szCs w:val="24"/>
          <w:lang w:val="vi-VN" w:eastAsia="vi-VN"/>
        </w:rPr>
        <w:t>Đơn vị tính: Tỷ đồng</w:t>
      </w:r>
    </w:p>
    <w:tbl>
      <w:tblPr>
        <w:tblStyle w:val="TableGrid"/>
        <w:tblW w:w="9072" w:type="dxa"/>
        <w:tblInd w:w="-5" w:type="dxa"/>
        <w:tblLook w:val="04A0"/>
      </w:tblPr>
      <w:tblGrid>
        <w:gridCol w:w="846"/>
        <w:gridCol w:w="2982"/>
        <w:gridCol w:w="1311"/>
        <w:gridCol w:w="1311"/>
        <w:gridCol w:w="1311"/>
        <w:gridCol w:w="1311"/>
      </w:tblGrid>
      <w:tr w:rsidR="00DF0875" w:rsidRPr="00964412" w:rsidTr="00F75ADE">
        <w:tc>
          <w:tcPr>
            <w:tcW w:w="846"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r w:rsidRPr="00964412">
              <w:rPr>
                <w:b/>
                <w:sz w:val="24"/>
                <w:szCs w:val="24"/>
              </w:rPr>
              <w:t>STT</w:t>
            </w:r>
          </w:p>
        </w:tc>
        <w:tc>
          <w:tcPr>
            <w:tcW w:w="2982"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proofErr w:type="spellStart"/>
            <w:r w:rsidRPr="00964412">
              <w:rPr>
                <w:b/>
                <w:sz w:val="24"/>
                <w:szCs w:val="24"/>
              </w:rPr>
              <w:t>Nội</w:t>
            </w:r>
            <w:proofErr w:type="spellEnd"/>
            <w:r w:rsidRPr="00964412">
              <w:rPr>
                <w:b/>
                <w:sz w:val="24"/>
                <w:szCs w:val="24"/>
              </w:rPr>
              <w:t xml:space="preserve"> dung</w:t>
            </w:r>
          </w:p>
        </w:tc>
        <w:tc>
          <w:tcPr>
            <w:tcW w:w="1311"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proofErr w:type="spellStart"/>
            <w:r w:rsidRPr="00964412">
              <w:rPr>
                <w:b/>
                <w:sz w:val="24"/>
                <w:szCs w:val="24"/>
              </w:rPr>
              <w:t>Dư</w:t>
            </w:r>
            <w:proofErr w:type="spellEnd"/>
            <w:r w:rsidRPr="00964412">
              <w:rPr>
                <w:b/>
                <w:sz w:val="24"/>
                <w:szCs w:val="24"/>
              </w:rPr>
              <w:t xml:space="preserve"> </w:t>
            </w:r>
            <w:proofErr w:type="spellStart"/>
            <w:r w:rsidRPr="00964412">
              <w:rPr>
                <w:b/>
                <w:sz w:val="24"/>
                <w:szCs w:val="24"/>
              </w:rPr>
              <w:t>đầu</w:t>
            </w:r>
            <w:proofErr w:type="spellEnd"/>
            <w:r w:rsidRPr="00964412">
              <w:rPr>
                <w:b/>
                <w:sz w:val="24"/>
                <w:szCs w:val="24"/>
              </w:rPr>
              <w:t xml:space="preserve"> </w:t>
            </w:r>
            <w:proofErr w:type="spellStart"/>
            <w:r w:rsidRPr="00964412">
              <w:rPr>
                <w:b/>
                <w:sz w:val="24"/>
                <w:szCs w:val="24"/>
              </w:rPr>
              <w:t>kỳ</w:t>
            </w:r>
            <w:proofErr w:type="spellEnd"/>
          </w:p>
        </w:tc>
        <w:tc>
          <w:tcPr>
            <w:tcW w:w="1311"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proofErr w:type="spellStart"/>
            <w:r w:rsidRPr="00964412">
              <w:rPr>
                <w:b/>
                <w:sz w:val="24"/>
                <w:szCs w:val="24"/>
              </w:rPr>
              <w:t>Phát</w:t>
            </w:r>
            <w:proofErr w:type="spellEnd"/>
            <w:r w:rsidRPr="00964412">
              <w:rPr>
                <w:b/>
                <w:sz w:val="24"/>
                <w:szCs w:val="24"/>
              </w:rPr>
              <w:t xml:space="preserve"> </w:t>
            </w:r>
            <w:proofErr w:type="spellStart"/>
            <w:r w:rsidRPr="00964412">
              <w:rPr>
                <w:b/>
                <w:sz w:val="24"/>
                <w:szCs w:val="24"/>
              </w:rPr>
              <w:t>sinh</w:t>
            </w:r>
            <w:proofErr w:type="spellEnd"/>
            <w:r w:rsidRPr="00964412">
              <w:rPr>
                <w:b/>
                <w:sz w:val="24"/>
                <w:szCs w:val="24"/>
              </w:rPr>
              <w:t xml:space="preserve"> </w:t>
            </w:r>
            <w:proofErr w:type="spellStart"/>
            <w:r w:rsidRPr="00964412">
              <w:rPr>
                <w:b/>
                <w:sz w:val="24"/>
                <w:szCs w:val="24"/>
              </w:rPr>
              <w:t>trong</w:t>
            </w:r>
            <w:proofErr w:type="spellEnd"/>
            <w:r w:rsidRPr="00964412">
              <w:rPr>
                <w:b/>
                <w:sz w:val="24"/>
                <w:szCs w:val="24"/>
              </w:rPr>
              <w:t xml:space="preserve"> </w:t>
            </w:r>
            <w:proofErr w:type="spellStart"/>
            <w:r w:rsidRPr="00964412">
              <w:rPr>
                <w:b/>
                <w:sz w:val="24"/>
                <w:szCs w:val="24"/>
              </w:rPr>
              <w:t>kỳ</w:t>
            </w:r>
            <w:proofErr w:type="spellEnd"/>
          </w:p>
        </w:tc>
        <w:tc>
          <w:tcPr>
            <w:tcW w:w="1311"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r w:rsidRPr="00964412">
              <w:rPr>
                <w:b/>
                <w:sz w:val="24"/>
                <w:szCs w:val="24"/>
              </w:rPr>
              <w:t xml:space="preserve">Thu </w:t>
            </w:r>
            <w:proofErr w:type="spellStart"/>
            <w:r w:rsidRPr="00964412">
              <w:rPr>
                <w:b/>
                <w:sz w:val="24"/>
                <w:szCs w:val="24"/>
              </w:rPr>
              <w:t>hồi</w:t>
            </w:r>
            <w:proofErr w:type="spellEnd"/>
            <w:r w:rsidRPr="00964412">
              <w:rPr>
                <w:b/>
                <w:sz w:val="24"/>
                <w:szCs w:val="24"/>
              </w:rPr>
              <w:t xml:space="preserve"> </w:t>
            </w:r>
            <w:proofErr w:type="spellStart"/>
            <w:r w:rsidRPr="00964412">
              <w:rPr>
                <w:b/>
                <w:sz w:val="24"/>
                <w:szCs w:val="24"/>
              </w:rPr>
              <w:t>trong</w:t>
            </w:r>
            <w:proofErr w:type="spellEnd"/>
            <w:r w:rsidRPr="00964412">
              <w:rPr>
                <w:b/>
                <w:sz w:val="24"/>
                <w:szCs w:val="24"/>
              </w:rPr>
              <w:t xml:space="preserve"> </w:t>
            </w:r>
            <w:proofErr w:type="spellStart"/>
            <w:r w:rsidRPr="00964412">
              <w:rPr>
                <w:b/>
                <w:sz w:val="24"/>
                <w:szCs w:val="24"/>
              </w:rPr>
              <w:t>kỳ</w:t>
            </w:r>
            <w:proofErr w:type="spellEnd"/>
          </w:p>
        </w:tc>
        <w:tc>
          <w:tcPr>
            <w:tcW w:w="1311" w:type="dxa"/>
            <w:tcBorders>
              <w:top w:val="single" w:sz="4" w:space="0" w:color="auto"/>
              <w:left w:val="single" w:sz="4" w:space="0" w:color="auto"/>
              <w:bottom w:val="single" w:sz="4" w:space="0" w:color="auto"/>
              <w:right w:val="single" w:sz="4" w:space="0" w:color="auto"/>
            </w:tcBorders>
            <w:vAlign w:val="center"/>
            <w:hideMark/>
          </w:tcPr>
          <w:p w:rsidR="00DF0875" w:rsidRPr="00964412" w:rsidRDefault="00DF0875" w:rsidP="00F75ADE">
            <w:pPr>
              <w:spacing w:after="120"/>
              <w:jc w:val="center"/>
              <w:outlineLvl w:val="0"/>
              <w:rPr>
                <w:b/>
                <w:sz w:val="24"/>
                <w:szCs w:val="24"/>
              </w:rPr>
            </w:pPr>
            <w:proofErr w:type="spellStart"/>
            <w:r w:rsidRPr="00964412">
              <w:rPr>
                <w:b/>
                <w:sz w:val="24"/>
                <w:szCs w:val="24"/>
              </w:rPr>
              <w:t>Dư</w:t>
            </w:r>
            <w:proofErr w:type="spellEnd"/>
            <w:r w:rsidRPr="00964412">
              <w:rPr>
                <w:b/>
                <w:sz w:val="24"/>
                <w:szCs w:val="24"/>
              </w:rPr>
              <w:t xml:space="preserve"> </w:t>
            </w:r>
            <w:proofErr w:type="spellStart"/>
            <w:r w:rsidRPr="00964412">
              <w:rPr>
                <w:b/>
                <w:sz w:val="24"/>
                <w:szCs w:val="24"/>
              </w:rPr>
              <w:t>cuối</w:t>
            </w:r>
            <w:proofErr w:type="spellEnd"/>
            <w:r w:rsidRPr="00964412">
              <w:rPr>
                <w:b/>
                <w:sz w:val="24"/>
                <w:szCs w:val="24"/>
              </w:rPr>
              <w:t xml:space="preserve"> </w:t>
            </w:r>
            <w:proofErr w:type="spellStart"/>
            <w:r w:rsidRPr="00964412">
              <w:rPr>
                <w:b/>
                <w:sz w:val="24"/>
                <w:szCs w:val="24"/>
              </w:rPr>
              <w:t>kỳ</w:t>
            </w:r>
            <w:proofErr w:type="spellEnd"/>
          </w:p>
        </w:tc>
      </w:tr>
      <w:tr w:rsidR="00DF0875" w:rsidRPr="00964412" w:rsidTr="00F75ADE">
        <w:tc>
          <w:tcPr>
            <w:tcW w:w="846"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(A)</w:t>
            </w:r>
          </w:p>
        </w:tc>
        <w:tc>
          <w:tcPr>
            <w:tcW w:w="2982"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(B)</w:t>
            </w:r>
          </w:p>
        </w:tc>
        <w:tc>
          <w:tcPr>
            <w:tcW w:w="1311"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(1)</w:t>
            </w:r>
          </w:p>
        </w:tc>
        <w:tc>
          <w:tcPr>
            <w:tcW w:w="1311"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(2)</w:t>
            </w:r>
          </w:p>
        </w:tc>
        <w:tc>
          <w:tcPr>
            <w:tcW w:w="1311"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(3)</w:t>
            </w:r>
          </w:p>
        </w:tc>
        <w:tc>
          <w:tcPr>
            <w:tcW w:w="1311"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(4)</w:t>
            </w:r>
          </w:p>
        </w:tc>
      </w:tr>
      <w:tr w:rsidR="00DF0875" w:rsidRPr="00964412" w:rsidTr="00F75ADE">
        <w:tc>
          <w:tcPr>
            <w:tcW w:w="846"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1</w:t>
            </w:r>
          </w:p>
        </w:tc>
        <w:tc>
          <w:tcPr>
            <w:tcW w:w="2982"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both"/>
              <w:outlineLvl w:val="0"/>
              <w:rPr>
                <w:sz w:val="24"/>
                <w:szCs w:val="24"/>
              </w:rPr>
            </w:pPr>
            <w:proofErr w:type="spellStart"/>
            <w:r w:rsidRPr="00964412">
              <w:rPr>
                <w:sz w:val="24"/>
                <w:szCs w:val="24"/>
              </w:rPr>
              <w:t>Phát</w:t>
            </w:r>
            <w:proofErr w:type="spellEnd"/>
            <w:r w:rsidRPr="00964412">
              <w:rPr>
                <w:sz w:val="24"/>
                <w:szCs w:val="24"/>
              </w:rPr>
              <w:t xml:space="preserve"> </w:t>
            </w:r>
            <w:proofErr w:type="spellStart"/>
            <w:r w:rsidRPr="00964412">
              <w:rPr>
                <w:sz w:val="24"/>
                <w:szCs w:val="24"/>
              </w:rPr>
              <w:t>hành</w:t>
            </w:r>
            <w:proofErr w:type="spellEnd"/>
            <w:r w:rsidRPr="00964412">
              <w:rPr>
                <w:sz w:val="24"/>
                <w:szCs w:val="24"/>
              </w:rPr>
              <w:t xml:space="preserve"> </w:t>
            </w:r>
            <w:proofErr w:type="spellStart"/>
            <w:r w:rsidRPr="00964412">
              <w:rPr>
                <w:sz w:val="24"/>
                <w:szCs w:val="24"/>
              </w:rPr>
              <w:t>tín</w:t>
            </w:r>
            <w:proofErr w:type="spellEnd"/>
            <w:r w:rsidRPr="00964412">
              <w:rPr>
                <w:sz w:val="24"/>
                <w:szCs w:val="24"/>
              </w:rPr>
              <w:t xml:space="preserve"> </w:t>
            </w:r>
            <w:proofErr w:type="spellStart"/>
            <w:r w:rsidRPr="00964412">
              <w:rPr>
                <w:sz w:val="24"/>
                <w:szCs w:val="24"/>
              </w:rPr>
              <w:t>phiếu</w:t>
            </w:r>
            <w:proofErr w:type="spellEnd"/>
            <w:r w:rsidRPr="00964412">
              <w:rPr>
                <w:sz w:val="24"/>
                <w:szCs w:val="24"/>
              </w:rPr>
              <w:t xml:space="preserve"> </w:t>
            </w:r>
            <w:proofErr w:type="spellStart"/>
            <w:r w:rsidRPr="00964412">
              <w:rPr>
                <w:sz w:val="24"/>
                <w:szCs w:val="24"/>
              </w:rPr>
              <w:t>kho</w:t>
            </w:r>
            <w:proofErr w:type="spellEnd"/>
            <w:r w:rsidRPr="00964412">
              <w:rPr>
                <w:sz w:val="24"/>
                <w:szCs w:val="24"/>
              </w:rPr>
              <w:t xml:space="preserve"> </w:t>
            </w:r>
            <w:proofErr w:type="spellStart"/>
            <w:r w:rsidRPr="00964412">
              <w:rPr>
                <w:sz w:val="24"/>
                <w:szCs w:val="24"/>
              </w:rPr>
              <w:t>bạc</w:t>
            </w:r>
            <w:proofErr w:type="spellEnd"/>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r>
      <w:tr w:rsidR="00DF0875" w:rsidRPr="00964412" w:rsidTr="00F75ADE">
        <w:tc>
          <w:tcPr>
            <w:tcW w:w="846"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center"/>
              <w:outlineLvl w:val="0"/>
              <w:rPr>
                <w:sz w:val="24"/>
                <w:szCs w:val="24"/>
              </w:rPr>
            </w:pPr>
            <w:r w:rsidRPr="00964412">
              <w:rPr>
                <w:sz w:val="24"/>
                <w:szCs w:val="24"/>
              </w:rPr>
              <w:t>2</w:t>
            </w:r>
          </w:p>
        </w:tc>
        <w:tc>
          <w:tcPr>
            <w:tcW w:w="2982" w:type="dxa"/>
            <w:tcBorders>
              <w:top w:val="single" w:sz="4" w:space="0" w:color="auto"/>
              <w:left w:val="single" w:sz="4" w:space="0" w:color="auto"/>
              <w:bottom w:val="single" w:sz="4" w:space="0" w:color="auto"/>
              <w:right w:val="single" w:sz="4" w:space="0" w:color="auto"/>
            </w:tcBorders>
            <w:hideMark/>
          </w:tcPr>
          <w:p w:rsidR="00DF0875" w:rsidRPr="00964412" w:rsidRDefault="00DF0875" w:rsidP="00F75ADE">
            <w:pPr>
              <w:spacing w:after="120"/>
              <w:jc w:val="both"/>
              <w:outlineLvl w:val="0"/>
              <w:rPr>
                <w:sz w:val="24"/>
                <w:szCs w:val="24"/>
              </w:rPr>
            </w:pPr>
            <w:r w:rsidRPr="00964412">
              <w:rPr>
                <w:sz w:val="24"/>
                <w:szCs w:val="24"/>
              </w:rPr>
              <w:t xml:space="preserve">Thu </w:t>
            </w:r>
            <w:proofErr w:type="spellStart"/>
            <w:r w:rsidRPr="00964412">
              <w:rPr>
                <w:sz w:val="24"/>
                <w:szCs w:val="24"/>
              </w:rPr>
              <w:t>hồi</w:t>
            </w:r>
            <w:proofErr w:type="spellEnd"/>
            <w:r w:rsidRPr="00964412">
              <w:rPr>
                <w:sz w:val="24"/>
                <w:szCs w:val="24"/>
              </w:rPr>
              <w:t xml:space="preserve"> </w:t>
            </w:r>
            <w:proofErr w:type="spellStart"/>
            <w:r w:rsidRPr="00964412">
              <w:rPr>
                <w:sz w:val="24"/>
                <w:szCs w:val="24"/>
              </w:rPr>
              <w:t>trước</w:t>
            </w:r>
            <w:proofErr w:type="spellEnd"/>
            <w:r w:rsidRPr="00964412">
              <w:rPr>
                <w:sz w:val="24"/>
                <w:szCs w:val="24"/>
              </w:rPr>
              <w:t xml:space="preserve"> </w:t>
            </w:r>
            <w:proofErr w:type="spellStart"/>
            <w:r w:rsidRPr="00964412">
              <w:rPr>
                <w:sz w:val="24"/>
                <w:szCs w:val="24"/>
              </w:rPr>
              <w:t>hạn</w:t>
            </w:r>
            <w:proofErr w:type="spellEnd"/>
            <w:r w:rsidRPr="00964412">
              <w:rPr>
                <w:sz w:val="24"/>
                <w:szCs w:val="24"/>
              </w:rPr>
              <w:t xml:space="preserve"> </w:t>
            </w:r>
            <w:proofErr w:type="spellStart"/>
            <w:r w:rsidRPr="00964412">
              <w:rPr>
                <w:sz w:val="24"/>
                <w:szCs w:val="24"/>
              </w:rPr>
              <w:t>các</w:t>
            </w:r>
            <w:proofErr w:type="spellEnd"/>
            <w:r w:rsidRPr="00964412">
              <w:rPr>
                <w:sz w:val="24"/>
                <w:szCs w:val="24"/>
              </w:rPr>
              <w:t xml:space="preserve"> </w:t>
            </w:r>
            <w:proofErr w:type="spellStart"/>
            <w:r w:rsidRPr="00964412">
              <w:rPr>
                <w:sz w:val="24"/>
                <w:szCs w:val="24"/>
              </w:rPr>
              <w:t>khoản</w:t>
            </w:r>
            <w:proofErr w:type="spellEnd"/>
            <w:r w:rsidRPr="00964412">
              <w:rPr>
                <w:sz w:val="24"/>
                <w:szCs w:val="24"/>
              </w:rPr>
              <w:t xml:space="preserve"> </w:t>
            </w:r>
            <w:proofErr w:type="spellStart"/>
            <w:r w:rsidRPr="00964412">
              <w:rPr>
                <w:sz w:val="24"/>
                <w:szCs w:val="24"/>
              </w:rPr>
              <w:t>đang</w:t>
            </w:r>
            <w:proofErr w:type="spellEnd"/>
            <w:r w:rsidRPr="00964412">
              <w:rPr>
                <w:sz w:val="24"/>
                <w:szCs w:val="24"/>
              </w:rPr>
              <w:t xml:space="preserve"> </w:t>
            </w:r>
            <w:proofErr w:type="spellStart"/>
            <w:r w:rsidRPr="00964412">
              <w:rPr>
                <w:sz w:val="24"/>
                <w:szCs w:val="24"/>
              </w:rPr>
              <w:t>gửi</w:t>
            </w:r>
            <w:proofErr w:type="spellEnd"/>
            <w:r w:rsidRPr="00964412">
              <w:rPr>
                <w:sz w:val="24"/>
                <w:szCs w:val="24"/>
              </w:rPr>
              <w:t xml:space="preserve"> </w:t>
            </w:r>
            <w:proofErr w:type="spellStart"/>
            <w:r w:rsidRPr="00964412">
              <w:rPr>
                <w:sz w:val="24"/>
                <w:szCs w:val="24"/>
              </w:rPr>
              <w:t>có</w:t>
            </w:r>
            <w:proofErr w:type="spellEnd"/>
            <w:r w:rsidRPr="00964412">
              <w:rPr>
                <w:sz w:val="24"/>
                <w:szCs w:val="24"/>
              </w:rPr>
              <w:t xml:space="preserve"> </w:t>
            </w:r>
            <w:proofErr w:type="spellStart"/>
            <w:r w:rsidRPr="00964412">
              <w:rPr>
                <w:sz w:val="24"/>
                <w:szCs w:val="24"/>
              </w:rPr>
              <w:t>kỳ</w:t>
            </w:r>
            <w:proofErr w:type="spellEnd"/>
            <w:r w:rsidRPr="00964412">
              <w:rPr>
                <w:sz w:val="24"/>
                <w:szCs w:val="24"/>
              </w:rPr>
              <w:t xml:space="preserve"> </w:t>
            </w:r>
            <w:proofErr w:type="spellStart"/>
            <w:r w:rsidRPr="00964412">
              <w:rPr>
                <w:sz w:val="24"/>
                <w:szCs w:val="24"/>
              </w:rPr>
              <w:t>hạn</w:t>
            </w:r>
            <w:proofErr w:type="spellEnd"/>
            <w:r w:rsidRPr="00964412">
              <w:rPr>
                <w:sz w:val="24"/>
                <w:szCs w:val="24"/>
              </w:rPr>
              <w:t xml:space="preserve"> </w:t>
            </w:r>
            <w:proofErr w:type="spellStart"/>
            <w:r w:rsidRPr="00964412">
              <w:rPr>
                <w:sz w:val="24"/>
                <w:szCs w:val="24"/>
              </w:rPr>
              <w:t>tại</w:t>
            </w:r>
            <w:proofErr w:type="spellEnd"/>
            <w:r w:rsidRPr="00964412">
              <w:rPr>
                <w:sz w:val="24"/>
                <w:szCs w:val="24"/>
              </w:rPr>
              <w:t xml:space="preserve"> </w:t>
            </w:r>
            <w:proofErr w:type="spellStart"/>
            <w:r w:rsidRPr="00964412">
              <w:rPr>
                <w:sz w:val="24"/>
                <w:szCs w:val="24"/>
              </w:rPr>
              <w:t>các</w:t>
            </w:r>
            <w:proofErr w:type="spellEnd"/>
            <w:r w:rsidRPr="00964412">
              <w:rPr>
                <w:sz w:val="24"/>
                <w:szCs w:val="24"/>
              </w:rPr>
              <w:t xml:space="preserve"> </w:t>
            </w:r>
            <w:proofErr w:type="spellStart"/>
            <w:r w:rsidRPr="00964412">
              <w:rPr>
                <w:sz w:val="24"/>
                <w:szCs w:val="24"/>
              </w:rPr>
              <w:t>ngân</w:t>
            </w:r>
            <w:proofErr w:type="spellEnd"/>
            <w:r w:rsidRPr="00964412">
              <w:rPr>
                <w:sz w:val="24"/>
                <w:szCs w:val="24"/>
              </w:rPr>
              <w:t xml:space="preserve"> </w:t>
            </w:r>
            <w:proofErr w:type="spellStart"/>
            <w:r w:rsidRPr="00964412">
              <w:rPr>
                <w:sz w:val="24"/>
                <w:szCs w:val="24"/>
              </w:rPr>
              <w:t>hàng</w:t>
            </w:r>
            <w:proofErr w:type="spellEnd"/>
            <w:r w:rsidRPr="00964412">
              <w:rPr>
                <w:sz w:val="24"/>
                <w:szCs w:val="24"/>
              </w:rPr>
              <w:t xml:space="preserve"> </w:t>
            </w:r>
            <w:proofErr w:type="spellStart"/>
            <w:r w:rsidRPr="00964412">
              <w:rPr>
                <w:sz w:val="24"/>
                <w:szCs w:val="24"/>
              </w:rPr>
              <w:t>thương</w:t>
            </w:r>
            <w:proofErr w:type="spellEnd"/>
            <w:r w:rsidRPr="00964412">
              <w:rPr>
                <w:sz w:val="24"/>
                <w:szCs w:val="24"/>
              </w:rPr>
              <w:t xml:space="preserve"> </w:t>
            </w:r>
            <w:proofErr w:type="spellStart"/>
            <w:r w:rsidRPr="00964412">
              <w:rPr>
                <w:sz w:val="24"/>
                <w:szCs w:val="24"/>
              </w:rPr>
              <w:t>mại</w:t>
            </w:r>
            <w:proofErr w:type="spellEnd"/>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c>
          <w:tcPr>
            <w:tcW w:w="1311" w:type="dxa"/>
            <w:tcBorders>
              <w:top w:val="single" w:sz="4" w:space="0" w:color="auto"/>
              <w:left w:val="single" w:sz="4" w:space="0" w:color="auto"/>
              <w:bottom w:val="single" w:sz="4" w:space="0" w:color="auto"/>
              <w:right w:val="single" w:sz="4" w:space="0" w:color="auto"/>
            </w:tcBorders>
          </w:tcPr>
          <w:p w:rsidR="00DF0875" w:rsidRPr="00964412" w:rsidRDefault="00DF0875" w:rsidP="00F75ADE">
            <w:pPr>
              <w:spacing w:after="120"/>
              <w:jc w:val="both"/>
              <w:outlineLvl w:val="0"/>
              <w:rPr>
                <w:sz w:val="24"/>
                <w:szCs w:val="24"/>
                <w:lang w:val="vi-VN"/>
              </w:rPr>
            </w:pPr>
          </w:p>
        </w:tc>
      </w:tr>
    </w:tbl>
    <w:p w:rsidR="00DF0875" w:rsidRDefault="00DF0875" w:rsidP="00DF0875"/>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7"/>
        <w:gridCol w:w="2977"/>
      </w:tblGrid>
      <w:tr w:rsidR="00DF0875" w:rsidRPr="00964412" w:rsidTr="00F75ADE">
        <w:tc>
          <w:tcPr>
            <w:tcW w:w="2977" w:type="dxa"/>
          </w:tcPr>
          <w:p w:rsidR="00DF0875" w:rsidRPr="00964412" w:rsidRDefault="00DF0875" w:rsidP="00F75ADE">
            <w:pPr>
              <w:spacing w:before="0"/>
              <w:jc w:val="center"/>
              <w:rPr>
                <w:b/>
                <w:bCs/>
                <w:color w:val="000000"/>
                <w:sz w:val="24"/>
                <w:szCs w:val="24"/>
                <w:lang w:val="vi-VN" w:eastAsia="vi-VN"/>
              </w:rPr>
            </w:pPr>
          </w:p>
        </w:tc>
        <w:tc>
          <w:tcPr>
            <w:tcW w:w="2977" w:type="dxa"/>
          </w:tcPr>
          <w:p w:rsidR="00DF0875" w:rsidRPr="00964412" w:rsidRDefault="00DF0875" w:rsidP="00F75ADE">
            <w:pPr>
              <w:spacing w:before="0"/>
              <w:jc w:val="center"/>
              <w:rPr>
                <w:b/>
                <w:bCs/>
                <w:color w:val="000000"/>
                <w:sz w:val="24"/>
                <w:szCs w:val="24"/>
                <w:lang w:val="vi-VN" w:eastAsia="vi-VN"/>
              </w:rPr>
            </w:pPr>
          </w:p>
        </w:tc>
        <w:tc>
          <w:tcPr>
            <w:tcW w:w="2977" w:type="dxa"/>
            <w:hideMark/>
          </w:tcPr>
          <w:p w:rsidR="00DF0875" w:rsidRPr="00964412" w:rsidRDefault="00DF0875" w:rsidP="00F75ADE">
            <w:pPr>
              <w:spacing w:before="0"/>
              <w:jc w:val="center"/>
              <w:rPr>
                <w:b/>
                <w:bCs/>
                <w:color w:val="000000"/>
                <w:sz w:val="24"/>
                <w:szCs w:val="24"/>
                <w:lang w:val="vi-VN" w:eastAsia="vi-VN"/>
              </w:rPr>
            </w:pPr>
            <w:r w:rsidRPr="00964412">
              <w:rPr>
                <w:i/>
                <w:iCs/>
                <w:color w:val="000000"/>
                <w:sz w:val="24"/>
                <w:szCs w:val="24"/>
                <w:lang w:val="vi-VN" w:eastAsia="vi-VN"/>
              </w:rPr>
              <w:t>Ngày … tháng … năm …</w:t>
            </w:r>
          </w:p>
        </w:tc>
      </w:tr>
      <w:tr w:rsidR="00DF0875" w:rsidRPr="000779D8" w:rsidTr="00F75ADE">
        <w:tc>
          <w:tcPr>
            <w:tcW w:w="2977" w:type="dxa"/>
            <w:hideMark/>
          </w:tcPr>
          <w:p w:rsidR="00DF0875" w:rsidRPr="00964412" w:rsidRDefault="00DF0875" w:rsidP="00F75ADE">
            <w:pPr>
              <w:spacing w:before="0"/>
              <w:jc w:val="center"/>
              <w:rPr>
                <w:b/>
                <w:bCs/>
                <w:color w:val="000000"/>
                <w:sz w:val="24"/>
                <w:szCs w:val="24"/>
                <w:lang w:val="vi-VN" w:eastAsia="vi-VN"/>
              </w:rPr>
            </w:pPr>
            <w:r w:rsidRPr="00964412">
              <w:rPr>
                <w:b/>
                <w:bCs/>
                <w:color w:val="000000"/>
                <w:sz w:val="24"/>
                <w:szCs w:val="24"/>
                <w:lang w:val="vi-VN" w:eastAsia="vi-VN"/>
              </w:rPr>
              <w:t>Người lập biểu</w:t>
            </w:r>
          </w:p>
          <w:p w:rsidR="00DF0875" w:rsidRPr="00964412" w:rsidRDefault="00DF0875" w:rsidP="00F75ADE">
            <w:pPr>
              <w:spacing w:before="0"/>
              <w:jc w:val="center"/>
              <w:rPr>
                <w:bCs/>
                <w:i/>
                <w:color w:val="000000"/>
                <w:sz w:val="24"/>
                <w:szCs w:val="24"/>
                <w:lang w:val="vi-VN" w:eastAsia="vi-VN"/>
              </w:rPr>
            </w:pPr>
            <w:r w:rsidRPr="00964412">
              <w:rPr>
                <w:bCs/>
                <w:i/>
                <w:color w:val="000000"/>
                <w:sz w:val="24"/>
                <w:szCs w:val="24"/>
                <w:lang w:val="vi-VN" w:eastAsia="vi-VN"/>
              </w:rPr>
              <w:t>(Ký, họ tên)</w:t>
            </w:r>
          </w:p>
        </w:tc>
        <w:tc>
          <w:tcPr>
            <w:tcW w:w="2977" w:type="dxa"/>
            <w:hideMark/>
          </w:tcPr>
          <w:p w:rsidR="00DF0875" w:rsidRPr="00964412" w:rsidRDefault="00DF0875" w:rsidP="00F75ADE">
            <w:pPr>
              <w:spacing w:before="0"/>
              <w:jc w:val="center"/>
              <w:rPr>
                <w:b/>
                <w:bCs/>
                <w:color w:val="000000"/>
                <w:sz w:val="24"/>
                <w:szCs w:val="24"/>
                <w:lang w:val="vi-VN" w:eastAsia="vi-VN"/>
              </w:rPr>
            </w:pPr>
            <w:r w:rsidRPr="00964412">
              <w:rPr>
                <w:b/>
                <w:bCs/>
                <w:color w:val="000000"/>
                <w:sz w:val="24"/>
                <w:szCs w:val="24"/>
                <w:lang w:val="vi-VN" w:eastAsia="vi-VN"/>
              </w:rPr>
              <w:t>Kiểm soát</w:t>
            </w:r>
          </w:p>
          <w:p w:rsidR="00DF0875" w:rsidRPr="00964412" w:rsidRDefault="00DF0875" w:rsidP="00F75ADE">
            <w:pPr>
              <w:spacing w:before="0"/>
              <w:jc w:val="center"/>
              <w:rPr>
                <w:bCs/>
                <w:i/>
                <w:color w:val="000000"/>
                <w:sz w:val="24"/>
                <w:szCs w:val="24"/>
                <w:lang w:val="vi-VN" w:eastAsia="vi-VN"/>
              </w:rPr>
            </w:pPr>
            <w:r w:rsidRPr="00964412">
              <w:rPr>
                <w:bCs/>
                <w:i/>
                <w:color w:val="000000"/>
                <w:sz w:val="24"/>
                <w:szCs w:val="24"/>
                <w:lang w:val="vi-VN" w:eastAsia="vi-VN"/>
              </w:rPr>
              <w:t>(Ký, họ tên)</w:t>
            </w:r>
          </w:p>
        </w:tc>
        <w:tc>
          <w:tcPr>
            <w:tcW w:w="2977" w:type="dxa"/>
            <w:hideMark/>
          </w:tcPr>
          <w:p w:rsidR="00DF0875" w:rsidRPr="00964412" w:rsidRDefault="00DF0875" w:rsidP="00F75ADE">
            <w:pPr>
              <w:spacing w:before="0"/>
              <w:jc w:val="center"/>
              <w:rPr>
                <w:b/>
                <w:bCs/>
                <w:color w:val="000000"/>
                <w:sz w:val="24"/>
                <w:szCs w:val="24"/>
                <w:lang w:val="vi-VN" w:eastAsia="vi-VN"/>
              </w:rPr>
            </w:pPr>
            <w:r w:rsidRPr="00964412">
              <w:rPr>
                <w:b/>
                <w:bCs/>
                <w:color w:val="000000"/>
                <w:sz w:val="24"/>
                <w:szCs w:val="24"/>
                <w:lang w:val="vi-VN" w:eastAsia="vi-VN"/>
              </w:rPr>
              <w:t>Thủ trưởng đơn vị</w:t>
            </w:r>
          </w:p>
          <w:p w:rsidR="00DF0875" w:rsidRPr="00964412" w:rsidRDefault="00DF0875" w:rsidP="00F75ADE">
            <w:pPr>
              <w:spacing w:before="0"/>
              <w:jc w:val="center"/>
              <w:rPr>
                <w:bCs/>
                <w:i/>
                <w:color w:val="000000"/>
                <w:sz w:val="24"/>
                <w:szCs w:val="24"/>
                <w:lang w:val="vi-VN" w:eastAsia="vi-VN"/>
              </w:rPr>
            </w:pPr>
            <w:r w:rsidRPr="00964412">
              <w:rPr>
                <w:bCs/>
                <w:i/>
                <w:color w:val="000000"/>
                <w:sz w:val="24"/>
                <w:szCs w:val="24"/>
                <w:lang w:val="vi-VN" w:eastAsia="vi-VN"/>
              </w:rPr>
              <w:t>(Ký, đóng dấu, họ tên)</w:t>
            </w:r>
          </w:p>
        </w:tc>
      </w:tr>
    </w:tbl>
    <w:p w:rsidR="00DF0875" w:rsidRDefault="00DF0875" w:rsidP="00DF0875">
      <w:pPr>
        <w:spacing w:before="0" w:line="276" w:lineRule="auto"/>
        <w:rPr>
          <w:b/>
          <w:lang w:val="vi-VN"/>
        </w:rPr>
        <w:sectPr w:rsidR="00DF0875" w:rsidSect="00F720FD">
          <w:pgSz w:w="11907" w:h="16839"/>
          <w:pgMar w:top="1134" w:right="1134" w:bottom="1134" w:left="1701" w:header="720" w:footer="369" w:gutter="0"/>
          <w:cols w:space="720"/>
          <w:docGrid w:linePitch="381"/>
        </w:sectPr>
      </w:pPr>
    </w:p>
    <w:p w:rsidR="00DF0875" w:rsidRPr="00B71445" w:rsidRDefault="00DF0875" w:rsidP="00B71445">
      <w:pPr>
        <w:spacing w:after="120"/>
        <w:ind w:firstLine="720"/>
        <w:jc w:val="both"/>
        <w:rPr>
          <w:b/>
          <w:sz w:val="26"/>
          <w:szCs w:val="26"/>
          <w:lang w:val="vi-VN"/>
        </w:rPr>
      </w:pPr>
      <w:r w:rsidRPr="00964412">
        <w:rPr>
          <w:b/>
          <w:sz w:val="26"/>
          <w:szCs w:val="26"/>
          <w:lang w:val="vi-VN"/>
        </w:rPr>
        <w:lastRenderedPageBreak/>
        <w:t xml:space="preserve">Biểu số </w:t>
      </w:r>
      <w:r w:rsidRPr="00964412">
        <w:rPr>
          <w:b/>
          <w:bCs/>
          <w:color w:val="000000"/>
          <w:sz w:val="26"/>
          <w:szCs w:val="26"/>
          <w:lang w:val="vi-VN" w:eastAsia="vi-VN"/>
        </w:rPr>
        <w:t>0203.H.</w:t>
      </w:r>
      <w:r w:rsidRPr="00B71445">
        <w:rPr>
          <w:b/>
          <w:sz w:val="26"/>
          <w:szCs w:val="26"/>
          <w:lang w:val="vi-VN"/>
        </w:rPr>
        <w:t>KBNN: Xử lý ngân quỹ nhà nước tạm thời thiếu hụt</w:t>
      </w:r>
    </w:p>
    <w:p w:rsidR="00DF0875" w:rsidRPr="00EA65E2" w:rsidRDefault="00DF0875" w:rsidP="00B71445">
      <w:pPr>
        <w:spacing w:after="120"/>
        <w:ind w:firstLine="720"/>
        <w:jc w:val="both"/>
        <w:rPr>
          <w:b/>
          <w:sz w:val="26"/>
          <w:szCs w:val="26"/>
          <w:lang w:val="vi-VN"/>
        </w:rPr>
      </w:pPr>
      <w:r w:rsidRPr="00EA65E2">
        <w:rPr>
          <w:b/>
          <w:sz w:val="26"/>
          <w:szCs w:val="26"/>
          <w:lang w:val="vi-VN"/>
        </w:rPr>
        <w:t>Giải thích biểu mẫu báo cáo:</w:t>
      </w:r>
    </w:p>
    <w:p w:rsidR="00DF0875" w:rsidRPr="00B71445" w:rsidRDefault="00DF0875" w:rsidP="00B71445">
      <w:pPr>
        <w:pStyle w:val="ListParagraph"/>
        <w:numPr>
          <w:ilvl w:val="0"/>
          <w:numId w:val="46"/>
        </w:numPr>
        <w:tabs>
          <w:tab w:val="left" w:pos="993"/>
        </w:tabs>
        <w:spacing w:after="120" w:line="360" w:lineRule="exact"/>
        <w:ind w:left="0" w:firstLine="720"/>
        <w:contextualSpacing w:val="0"/>
        <w:jc w:val="both"/>
        <w:rPr>
          <w:iCs/>
          <w:color w:val="000000"/>
          <w:sz w:val="26"/>
          <w:szCs w:val="26"/>
          <w:lang w:val="vi-VN" w:eastAsia="vi-VN"/>
        </w:rPr>
      </w:pPr>
      <w:r w:rsidRPr="00EA65E2">
        <w:rPr>
          <w:sz w:val="26"/>
          <w:szCs w:val="26"/>
          <w:lang w:val="vi-VN"/>
        </w:rPr>
        <w:t xml:space="preserve">Ngân </w:t>
      </w:r>
      <w:r w:rsidRPr="00B71445">
        <w:rPr>
          <w:iCs/>
          <w:color w:val="000000"/>
          <w:sz w:val="26"/>
          <w:szCs w:val="26"/>
          <w:lang w:val="vi-VN" w:eastAsia="vi-VN"/>
        </w:rPr>
        <w:t>quỹ nhà nước tạm thờ</w:t>
      </w:r>
      <w:r w:rsidR="002E0FFE" w:rsidRPr="00B71445">
        <w:rPr>
          <w:iCs/>
          <w:color w:val="000000"/>
          <w:sz w:val="26"/>
          <w:szCs w:val="26"/>
          <w:lang w:val="vi-VN" w:eastAsia="vi-VN"/>
        </w:rPr>
        <w:t>i thiếu hụt là phần chênh lệch nhỏ hơn</w:t>
      </w:r>
      <w:r w:rsidRPr="00B71445">
        <w:rPr>
          <w:iCs/>
          <w:color w:val="000000"/>
          <w:sz w:val="26"/>
          <w:szCs w:val="26"/>
          <w:lang w:val="vi-VN" w:eastAsia="vi-VN"/>
        </w:rPr>
        <w:t xml:space="preserve"> giữa</w:t>
      </w:r>
      <w:r w:rsidR="002E0FFE" w:rsidRPr="00B71445">
        <w:rPr>
          <w:iCs/>
          <w:color w:val="000000"/>
          <w:sz w:val="26"/>
          <w:szCs w:val="26"/>
          <w:lang w:val="vi-VN" w:eastAsia="vi-VN"/>
        </w:rPr>
        <w:t xml:space="preserve"> tổng tồn ngân quỹ nhà nước đầu kỳ và d</w:t>
      </w:r>
      <w:r w:rsidRPr="00B71445">
        <w:rPr>
          <w:iCs/>
          <w:color w:val="000000"/>
          <w:sz w:val="26"/>
          <w:szCs w:val="26"/>
          <w:lang w:val="vi-VN" w:eastAsia="vi-VN"/>
        </w:rPr>
        <w:t>ự báo thu</w:t>
      </w:r>
      <w:r w:rsidR="002E0FFE" w:rsidRPr="00B71445">
        <w:rPr>
          <w:iCs/>
          <w:color w:val="000000"/>
          <w:sz w:val="26"/>
          <w:szCs w:val="26"/>
          <w:lang w:val="vi-VN" w:eastAsia="vi-VN"/>
        </w:rPr>
        <w:t xml:space="preserve"> trong kỳ</w:t>
      </w:r>
      <w:r w:rsidRPr="00B71445">
        <w:rPr>
          <w:iCs/>
          <w:color w:val="000000"/>
          <w:sz w:val="26"/>
          <w:szCs w:val="26"/>
          <w:lang w:val="vi-VN" w:eastAsia="vi-VN"/>
        </w:rPr>
        <w:t xml:space="preserve"> v</w:t>
      </w:r>
      <w:r w:rsidR="002E0FFE" w:rsidRPr="00B71445">
        <w:rPr>
          <w:iCs/>
          <w:color w:val="000000"/>
          <w:sz w:val="26"/>
          <w:szCs w:val="26"/>
          <w:lang w:val="vi-VN" w:eastAsia="vi-VN"/>
        </w:rPr>
        <w:t>ới tổng</w:t>
      </w:r>
      <w:r w:rsidRPr="00B71445">
        <w:rPr>
          <w:iCs/>
          <w:color w:val="000000"/>
          <w:sz w:val="26"/>
          <w:szCs w:val="26"/>
          <w:lang w:val="vi-VN" w:eastAsia="vi-VN"/>
        </w:rPr>
        <w:t xml:space="preserve"> dự báo chi</w:t>
      </w:r>
      <w:r w:rsidR="002E0FFE" w:rsidRPr="00B71445">
        <w:rPr>
          <w:iCs/>
          <w:color w:val="000000"/>
          <w:sz w:val="26"/>
          <w:szCs w:val="26"/>
          <w:lang w:val="vi-VN" w:eastAsia="vi-VN"/>
        </w:rPr>
        <w:t xml:space="preserve"> và</w:t>
      </w:r>
      <w:r w:rsidRPr="00B71445">
        <w:rPr>
          <w:iCs/>
          <w:color w:val="000000"/>
          <w:sz w:val="26"/>
          <w:szCs w:val="26"/>
          <w:lang w:val="vi-VN" w:eastAsia="vi-VN"/>
        </w:rPr>
        <w:t xml:space="preserve"> định mức tồn ngân quỹ nhà nước</w:t>
      </w:r>
      <w:r w:rsidR="002E0FFE" w:rsidRPr="00B71445">
        <w:rPr>
          <w:iCs/>
          <w:color w:val="000000"/>
          <w:sz w:val="26"/>
          <w:szCs w:val="26"/>
          <w:lang w:val="vi-VN" w:eastAsia="vi-VN"/>
        </w:rPr>
        <w:t xml:space="preserve"> tối thiểu trong kỳ</w:t>
      </w:r>
      <w:r w:rsidRPr="00B71445">
        <w:rPr>
          <w:iCs/>
          <w:color w:val="000000"/>
          <w:sz w:val="26"/>
          <w:szCs w:val="26"/>
          <w:lang w:val="vi-VN" w:eastAsia="vi-VN"/>
        </w:rPr>
        <w:t>.</w:t>
      </w:r>
    </w:p>
    <w:p w:rsidR="00DF0875" w:rsidRPr="00EA65E2" w:rsidRDefault="00DF0875" w:rsidP="00B71445">
      <w:pPr>
        <w:pStyle w:val="ListParagraph"/>
        <w:numPr>
          <w:ilvl w:val="0"/>
          <w:numId w:val="46"/>
        </w:numPr>
        <w:tabs>
          <w:tab w:val="left" w:pos="993"/>
        </w:tabs>
        <w:spacing w:after="120" w:line="360" w:lineRule="exact"/>
        <w:ind w:left="0" w:firstLine="720"/>
        <w:contextualSpacing w:val="0"/>
        <w:jc w:val="both"/>
        <w:rPr>
          <w:sz w:val="26"/>
          <w:szCs w:val="26"/>
          <w:lang w:val="vi-VN"/>
        </w:rPr>
      </w:pPr>
      <w:r w:rsidRPr="00B71445">
        <w:rPr>
          <w:iCs/>
          <w:color w:val="000000"/>
          <w:sz w:val="26"/>
          <w:szCs w:val="26"/>
          <w:lang w:val="vi-VN" w:eastAsia="vi-VN"/>
        </w:rPr>
        <w:t>Nguồn số</w:t>
      </w:r>
      <w:r w:rsidRPr="00EA65E2">
        <w:rPr>
          <w:sz w:val="26"/>
          <w:szCs w:val="26"/>
          <w:lang w:val="vi-VN"/>
        </w:rPr>
        <w:t xml:space="preserve"> liệu: Chế độ báo cáo ngân quỹ nhà nước của Bộ Tài chính.</w:t>
      </w: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p w:rsidR="00DF0875" w:rsidRDefault="00DF0875">
      <w:pPr>
        <w:spacing w:before="0"/>
        <w:rPr>
          <w:b/>
          <w:lang w:val="vi-VN"/>
        </w:rPr>
      </w:pPr>
    </w:p>
    <w:sectPr w:rsidR="00DF0875" w:rsidSect="00F720F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D5F" w:rsidRDefault="009E7D5F" w:rsidP="00280FD7">
      <w:pPr>
        <w:spacing w:before="0"/>
      </w:pPr>
      <w:r>
        <w:separator/>
      </w:r>
    </w:p>
  </w:endnote>
  <w:endnote w:type="continuationSeparator" w:id="0">
    <w:p w:rsidR="009E7D5F" w:rsidRDefault="009E7D5F" w:rsidP="00280FD7">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F" w:rsidRDefault="009E7D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F" w:rsidRDefault="009E7D5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F" w:rsidRDefault="009E7D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D5F" w:rsidRDefault="009E7D5F" w:rsidP="00280FD7">
      <w:pPr>
        <w:spacing w:before="0"/>
      </w:pPr>
      <w:r>
        <w:separator/>
      </w:r>
    </w:p>
  </w:footnote>
  <w:footnote w:type="continuationSeparator" w:id="0">
    <w:p w:rsidR="009E7D5F" w:rsidRDefault="009E7D5F" w:rsidP="00280FD7">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55"/>
      <w:docPartObj>
        <w:docPartGallery w:val="Page Numbers (Top of Page)"/>
        <w:docPartUnique/>
      </w:docPartObj>
    </w:sdtPr>
    <w:sdtEndPr>
      <w:rPr>
        <w:sz w:val="24"/>
        <w:szCs w:val="24"/>
      </w:rPr>
    </w:sdtEndPr>
    <w:sdtContent>
      <w:p w:rsidR="009E7D5F" w:rsidRPr="008759F5" w:rsidRDefault="009E7D5F">
        <w:pPr>
          <w:pStyle w:val="Header"/>
          <w:jc w:val="center"/>
          <w:rPr>
            <w:sz w:val="24"/>
            <w:szCs w:val="24"/>
          </w:rPr>
        </w:pPr>
        <w:r w:rsidRPr="008759F5">
          <w:rPr>
            <w:sz w:val="24"/>
            <w:szCs w:val="24"/>
          </w:rPr>
          <w:fldChar w:fldCharType="begin"/>
        </w:r>
        <w:r w:rsidRPr="008759F5">
          <w:rPr>
            <w:sz w:val="24"/>
            <w:szCs w:val="24"/>
          </w:rPr>
          <w:instrText xml:space="preserve"> PAGE   \* MERGEFORMAT </w:instrText>
        </w:r>
        <w:r w:rsidRPr="008759F5">
          <w:rPr>
            <w:sz w:val="24"/>
            <w:szCs w:val="24"/>
          </w:rPr>
          <w:fldChar w:fldCharType="separate"/>
        </w:r>
        <w:r w:rsidR="000779D8">
          <w:rPr>
            <w:noProof/>
            <w:sz w:val="24"/>
            <w:szCs w:val="24"/>
          </w:rPr>
          <w:t>59</w:t>
        </w:r>
        <w:r w:rsidRPr="008759F5">
          <w:rPr>
            <w:sz w:val="24"/>
            <w:szCs w:val="24"/>
          </w:rPr>
          <w:fldChar w:fldCharType="end"/>
        </w:r>
      </w:p>
    </w:sdtContent>
  </w:sdt>
  <w:p w:rsidR="009E7D5F" w:rsidRDefault="009E7D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51"/>
      <w:docPartObj>
        <w:docPartGallery w:val="Page Numbers (Top of Page)"/>
        <w:docPartUnique/>
      </w:docPartObj>
    </w:sdtPr>
    <w:sdtContent>
      <w:p w:rsidR="009E7D5F" w:rsidRDefault="009E7D5F">
        <w:pPr>
          <w:pStyle w:val="Header"/>
          <w:jc w:val="center"/>
        </w:pPr>
        <w:r w:rsidRPr="0040192B">
          <w:rPr>
            <w:sz w:val="24"/>
            <w:szCs w:val="24"/>
          </w:rPr>
          <w:fldChar w:fldCharType="begin"/>
        </w:r>
        <w:r w:rsidRPr="0040192B">
          <w:rPr>
            <w:sz w:val="24"/>
            <w:szCs w:val="24"/>
          </w:rPr>
          <w:instrText xml:space="preserve"> PAGE   \* MERGEFORMAT </w:instrText>
        </w:r>
        <w:r w:rsidRPr="0040192B">
          <w:rPr>
            <w:sz w:val="24"/>
            <w:szCs w:val="24"/>
          </w:rPr>
          <w:fldChar w:fldCharType="separate"/>
        </w:r>
        <w:r>
          <w:rPr>
            <w:noProof/>
            <w:sz w:val="24"/>
            <w:szCs w:val="24"/>
          </w:rPr>
          <w:t>56</w:t>
        </w:r>
        <w:r w:rsidRPr="0040192B">
          <w:rPr>
            <w:sz w:val="24"/>
            <w:szCs w:val="24"/>
          </w:rPr>
          <w:fldChar w:fldCharType="end"/>
        </w:r>
      </w:p>
    </w:sdtContent>
  </w:sdt>
  <w:p w:rsidR="009E7D5F" w:rsidRDefault="009E7D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F" w:rsidRDefault="009E7D5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383745"/>
      <w:docPartObj>
        <w:docPartGallery w:val="Page Numbers (Top of Page)"/>
        <w:docPartUnique/>
      </w:docPartObj>
    </w:sdtPr>
    <w:sdtContent>
      <w:p w:rsidR="009E7D5F" w:rsidRDefault="009E7D5F">
        <w:pPr>
          <w:pStyle w:val="Header"/>
          <w:jc w:val="center"/>
        </w:pPr>
        <w:r w:rsidRPr="009C0259">
          <w:rPr>
            <w:sz w:val="26"/>
            <w:szCs w:val="26"/>
          </w:rPr>
          <w:fldChar w:fldCharType="begin"/>
        </w:r>
        <w:r w:rsidRPr="009C0259">
          <w:rPr>
            <w:sz w:val="26"/>
            <w:szCs w:val="26"/>
          </w:rPr>
          <w:instrText xml:space="preserve"> PAGE   \* MERGEFORMAT </w:instrText>
        </w:r>
        <w:r w:rsidRPr="009C0259">
          <w:rPr>
            <w:sz w:val="26"/>
            <w:szCs w:val="26"/>
          </w:rPr>
          <w:fldChar w:fldCharType="separate"/>
        </w:r>
        <w:r>
          <w:rPr>
            <w:noProof/>
            <w:sz w:val="26"/>
            <w:szCs w:val="26"/>
          </w:rPr>
          <w:t>61</w:t>
        </w:r>
        <w:r w:rsidRPr="009C0259">
          <w:rPr>
            <w:sz w:val="26"/>
            <w:szCs w:val="26"/>
          </w:rPr>
          <w:fldChar w:fldCharType="end"/>
        </w:r>
      </w:p>
    </w:sdtContent>
  </w:sdt>
  <w:p w:rsidR="009E7D5F" w:rsidRDefault="009E7D5F">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5F" w:rsidRDefault="009E7D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41A1"/>
    <w:multiLevelType w:val="hybridMultilevel"/>
    <w:tmpl w:val="A84AB032"/>
    <w:lvl w:ilvl="0" w:tplc="9F86665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64700F3"/>
    <w:multiLevelType w:val="hybridMultilevel"/>
    <w:tmpl w:val="4192050C"/>
    <w:lvl w:ilvl="0" w:tplc="04090019">
      <w:start w:val="1"/>
      <w:numFmt w:val="bullet"/>
      <w:lvlText w:val="-"/>
      <w:lvlJc w:val="left"/>
      <w:pPr>
        <w:ind w:left="720" w:hanging="360"/>
      </w:pPr>
      <w:rPr>
        <w:rFonts w:ascii="Times New Roman" w:hAnsi="Times New Roman" w:hint="default"/>
        <w:b w:val="0"/>
        <w:color w:val="00008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9204829"/>
    <w:multiLevelType w:val="hybridMultilevel"/>
    <w:tmpl w:val="523061CE"/>
    <w:lvl w:ilvl="0" w:tplc="55C00B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0F0E3F5E"/>
    <w:multiLevelType w:val="hybridMultilevel"/>
    <w:tmpl w:val="CD3275D8"/>
    <w:lvl w:ilvl="0" w:tplc="91EE05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0929AD"/>
    <w:multiLevelType w:val="hybridMultilevel"/>
    <w:tmpl w:val="2C80B118"/>
    <w:lvl w:ilvl="0" w:tplc="FC34F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47D3724"/>
    <w:multiLevelType w:val="hybridMultilevel"/>
    <w:tmpl w:val="B6928C26"/>
    <w:lvl w:ilvl="0" w:tplc="61768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B05548"/>
    <w:multiLevelType w:val="hybridMultilevel"/>
    <w:tmpl w:val="C772F768"/>
    <w:lvl w:ilvl="0" w:tplc="A48C377A">
      <w:start w:val="1"/>
      <w:numFmt w:val="decimal"/>
      <w:lvlText w:val="4.%1. "/>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70F5AF7"/>
    <w:multiLevelType w:val="hybridMultilevel"/>
    <w:tmpl w:val="EE921232"/>
    <w:lvl w:ilvl="0" w:tplc="48C06F92">
      <w:start w:val="1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76404C1"/>
    <w:multiLevelType w:val="hybridMultilevel"/>
    <w:tmpl w:val="97424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F718E9"/>
    <w:multiLevelType w:val="hybridMultilevel"/>
    <w:tmpl w:val="C9FEA2AC"/>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1B8909E0"/>
    <w:multiLevelType w:val="hybridMultilevel"/>
    <w:tmpl w:val="FB6630EA"/>
    <w:lvl w:ilvl="0" w:tplc="66681438">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1">
    <w:nsid w:val="1DDF1B3C"/>
    <w:multiLevelType w:val="hybridMultilevel"/>
    <w:tmpl w:val="EC865BE8"/>
    <w:lvl w:ilvl="0" w:tplc="5622C166">
      <w:start w:val="7"/>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208303E8"/>
    <w:multiLevelType w:val="hybridMultilevel"/>
    <w:tmpl w:val="D9925D7E"/>
    <w:lvl w:ilvl="0" w:tplc="632C1794">
      <w:start w:val="2"/>
      <w:numFmt w:val="bullet"/>
      <w:lvlText w:val="-"/>
      <w:lvlJc w:val="left"/>
      <w:pPr>
        <w:ind w:left="1080" w:hanging="360"/>
      </w:pPr>
      <w:rPr>
        <w:rFonts w:ascii="Calibri" w:eastAsia="Calibri" w:hAnsi="Calibri"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nsid w:val="24396386"/>
    <w:multiLevelType w:val="hybridMultilevel"/>
    <w:tmpl w:val="A488A35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44E71AA"/>
    <w:multiLevelType w:val="hybridMultilevel"/>
    <w:tmpl w:val="B2E2FB90"/>
    <w:lvl w:ilvl="0" w:tplc="DDAE0DD4">
      <w:start w:val="1"/>
      <w:numFmt w:val="decimal"/>
      <w:lvlText w:val="1.%1. "/>
      <w:lvlJc w:val="left"/>
      <w:pPr>
        <w:ind w:left="720" w:hanging="360"/>
      </w:pPr>
      <w:rPr>
        <w:rFonts w:hint="default"/>
      </w:rPr>
    </w:lvl>
    <w:lvl w:ilvl="1" w:tplc="7EA0648C">
      <w:start w:val="1"/>
      <w:numFmt w:val="decimal"/>
      <w:lvlText w:val="1.%2. "/>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52702AC"/>
    <w:multiLevelType w:val="hybridMultilevel"/>
    <w:tmpl w:val="6DA4B4D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5586854"/>
    <w:multiLevelType w:val="hybridMultilevel"/>
    <w:tmpl w:val="4EC088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09328AE"/>
    <w:multiLevelType w:val="hybridMultilevel"/>
    <w:tmpl w:val="A8A668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21C0E4F"/>
    <w:multiLevelType w:val="hybridMultilevel"/>
    <w:tmpl w:val="8FDA09E8"/>
    <w:lvl w:ilvl="0" w:tplc="3176C3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C808F3"/>
    <w:multiLevelType w:val="hybridMultilevel"/>
    <w:tmpl w:val="6F08EFD2"/>
    <w:lvl w:ilvl="0" w:tplc="8BACB1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817C26"/>
    <w:multiLevelType w:val="hybridMultilevel"/>
    <w:tmpl w:val="23DAD7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8F42409"/>
    <w:multiLevelType w:val="hybridMultilevel"/>
    <w:tmpl w:val="52B203E4"/>
    <w:lvl w:ilvl="0" w:tplc="04090019">
      <w:start w:val="1"/>
      <w:numFmt w:val="bullet"/>
      <w:lvlText w:val="-"/>
      <w:lvlJc w:val="left"/>
      <w:pPr>
        <w:ind w:left="502" w:hanging="360"/>
      </w:pPr>
      <w:rPr>
        <w:rFonts w:ascii="Times New Roman" w:hAnsi="Times New Roman" w:hint="default"/>
        <w:b w:val="0"/>
        <w:color w:val="0000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251BB1"/>
    <w:multiLevelType w:val="hybridMultilevel"/>
    <w:tmpl w:val="139E1828"/>
    <w:lvl w:ilvl="0" w:tplc="E20696B8">
      <w:start w:val="1"/>
      <w:numFmt w:val="bullet"/>
      <w:lvlText w:val="+"/>
      <w:lvlJc w:val="left"/>
      <w:pPr>
        <w:ind w:left="720" w:hanging="360"/>
      </w:pPr>
      <w:rPr>
        <w:rFonts w:ascii="Times New Roman" w:hAnsi="Times New Roman" w:cs="Times New Roman" w:hint="default"/>
        <w:b w:val="0"/>
        <w:color w:val="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21005E"/>
    <w:multiLevelType w:val="hybridMultilevel"/>
    <w:tmpl w:val="83921004"/>
    <w:lvl w:ilvl="0" w:tplc="6F6CF1B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43E86B17"/>
    <w:multiLevelType w:val="hybridMultilevel"/>
    <w:tmpl w:val="479A682C"/>
    <w:lvl w:ilvl="0" w:tplc="E088484E">
      <w:start w:val="1"/>
      <w:numFmt w:val="decimal"/>
      <w:lvlText w:val="2.%1. "/>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4B4D0DF2"/>
    <w:multiLevelType w:val="hybridMultilevel"/>
    <w:tmpl w:val="4E42A3C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4B5B198F"/>
    <w:multiLevelType w:val="hybridMultilevel"/>
    <w:tmpl w:val="7E16A41E"/>
    <w:lvl w:ilvl="0" w:tplc="294CB35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502F5B8B"/>
    <w:multiLevelType w:val="hybridMultilevel"/>
    <w:tmpl w:val="911E9D64"/>
    <w:lvl w:ilvl="0" w:tplc="BBAA14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6583D1F"/>
    <w:multiLevelType w:val="hybridMultilevel"/>
    <w:tmpl w:val="F426FA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A7E4C3C"/>
    <w:multiLevelType w:val="hybridMultilevel"/>
    <w:tmpl w:val="A40CD2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B8D04AF"/>
    <w:multiLevelType w:val="hybridMultilevel"/>
    <w:tmpl w:val="C7861754"/>
    <w:lvl w:ilvl="0" w:tplc="042A0009">
      <w:start w:val="1"/>
      <w:numFmt w:val="bullet"/>
      <w:lvlText w:val=""/>
      <w:lvlJc w:val="left"/>
      <w:pPr>
        <w:ind w:left="1800" w:hanging="360"/>
      </w:pPr>
      <w:rPr>
        <w:rFonts w:ascii="Wingdings" w:hAnsi="Wingdings"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1">
    <w:nsid w:val="5D0D0F4F"/>
    <w:multiLevelType w:val="multilevel"/>
    <w:tmpl w:val="493253B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5E5C4427"/>
    <w:multiLevelType w:val="hybridMultilevel"/>
    <w:tmpl w:val="A90A865A"/>
    <w:lvl w:ilvl="0" w:tplc="FFFFFFFF">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6686DA0"/>
    <w:multiLevelType w:val="hybridMultilevel"/>
    <w:tmpl w:val="827C54B4"/>
    <w:lvl w:ilvl="0" w:tplc="212853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8D751C3"/>
    <w:multiLevelType w:val="hybridMultilevel"/>
    <w:tmpl w:val="F2FC56EE"/>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643E25"/>
    <w:multiLevelType w:val="hybridMultilevel"/>
    <w:tmpl w:val="BA5A8E94"/>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8B75C2"/>
    <w:multiLevelType w:val="hybridMultilevel"/>
    <w:tmpl w:val="B914C5AC"/>
    <w:lvl w:ilvl="0" w:tplc="34D65A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8570B5"/>
    <w:multiLevelType w:val="hybridMultilevel"/>
    <w:tmpl w:val="AFFABA3E"/>
    <w:lvl w:ilvl="0" w:tplc="91EE05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D2D383E"/>
    <w:multiLevelType w:val="hybridMultilevel"/>
    <w:tmpl w:val="AFFABA3E"/>
    <w:lvl w:ilvl="0" w:tplc="91EE05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F2A781A"/>
    <w:multiLevelType w:val="hybridMultilevel"/>
    <w:tmpl w:val="1EA85600"/>
    <w:lvl w:ilvl="0" w:tplc="A7A4D994">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1D7200A"/>
    <w:multiLevelType w:val="hybridMultilevel"/>
    <w:tmpl w:val="45D6A840"/>
    <w:lvl w:ilvl="0" w:tplc="F14C8094">
      <w:start w:val="1"/>
      <w:numFmt w:val="decimal"/>
      <w:lvlText w:val="3.%1. "/>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75D12591"/>
    <w:multiLevelType w:val="hybridMultilevel"/>
    <w:tmpl w:val="E946B162"/>
    <w:lvl w:ilvl="0" w:tplc="3D9A885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6146EE"/>
    <w:multiLevelType w:val="hybridMultilevel"/>
    <w:tmpl w:val="E38AA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6429B6"/>
    <w:multiLevelType w:val="hybridMultilevel"/>
    <w:tmpl w:val="1BA620BC"/>
    <w:lvl w:ilvl="0" w:tplc="3D5C5AF6">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4">
    <w:nsid w:val="7B8E42A8"/>
    <w:multiLevelType w:val="hybridMultilevel"/>
    <w:tmpl w:val="F6CA58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7D0A2C64"/>
    <w:multiLevelType w:val="hybridMultilevel"/>
    <w:tmpl w:val="4942C13A"/>
    <w:lvl w:ilvl="0" w:tplc="BEDA26D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E8E5033"/>
    <w:multiLevelType w:val="hybridMultilevel"/>
    <w:tmpl w:val="B6402DCE"/>
    <w:lvl w:ilvl="0" w:tplc="4C66562E">
      <w:start w:val="1"/>
      <w:numFmt w:val="decimal"/>
      <w:lvlText w:val="1.1.%1. "/>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7">
    <w:nsid w:val="7EA01D27"/>
    <w:multiLevelType w:val="hybridMultilevel"/>
    <w:tmpl w:val="517203B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7F680CCF"/>
    <w:multiLevelType w:val="hybridMultilevel"/>
    <w:tmpl w:val="355A370A"/>
    <w:lvl w:ilvl="0" w:tplc="04090019">
      <w:start w:val="1"/>
      <w:numFmt w:val="bullet"/>
      <w:lvlText w:val="-"/>
      <w:lvlJc w:val="left"/>
      <w:pPr>
        <w:ind w:left="720" w:hanging="360"/>
      </w:pPr>
      <w:rPr>
        <w:rFonts w:ascii="Times New Roman" w:hAnsi="Times New Roman" w:hint="default"/>
        <w:b w:val="0"/>
        <w:color w:val="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36"/>
  </w:num>
  <w:num w:numId="4">
    <w:abstractNumId w:val="45"/>
  </w:num>
  <w:num w:numId="5">
    <w:abstractNumId w:val="42"/>
  </w:num>
  <w:num w:numId="6">
    <w:abstractNumId w:val="8"/>
  </w:num>
  <w:num w:numId="7">
    <w:abstractNumId w:val="35"/>
  </w:num>
  <w:num w:numId="8">
    <w:abstractNumId w:val="28"/>
  </w:num>
  <w:num w:numId="9">
    <w:abstractNumId w:val="16"/>
  </w:num>
  <w:num w:numId="10">
    <w:abstractNumId w:val="20"/>
  </w:num>
  <w:num w:numId="11">
    <w:abstractNumId w:val="13"/>
  </w:num>
  <w:num w:numId="12">
    <w:abstractNumId w:val="29"/>
  </w:num>
  <w:num w:numId="13">
    <w:abstractNumId w:val="47"/>
  </w:num>
  <w:num w:numId="14">
    <w:abstractNumId w:val="31"/>
  </w:num>
  <w:num w:numId="15">
    <w:abstractNumId w:val="14"/>
  </w:num>
  <w:num w:numId="16">
    <w:abstractNumId w:val="46"/>
  </w:num>
  <w:num w:numId="17">
    <w:abstractNumId w:val="32"/>
  </w:num>
  <w:num w:numId="18">
    <w:abstractNumId w:val="24"/>
  </w:num>
  <w:num w:numId="19">
    <w:abstractNumId w:val="40"/>
  </w:num>
  <w:num w:numId="20">
    <w:abstractNumId w:val="6"/>
  </w:num>
  <w:num w:numId="21">
    <w:abstractNumId w:val="23"/>
  </w:num>
  <w:num w:numId="22">
    <w:abstractNumId w:val="12"/>
  </w:num>
  <w:num w:numId="23">
    <w:abstractNumId w:val="2"/>
  </w:num>
  <w:num w:numId="24">
    <w:abstractNumId w:val="26"/>
  </w:num>
  <w:num w:numId="25">
    <w:abstractNumId w:val="43"/>
  </w:num>
  <w:num w:numId="26">
    <w:abstractNumId w:val="10"/>
  </w:num>
  <w:num w:numId="27">
    <w:abstractNumId w:val="18"/>
  </w:num>
  <w:num w:numId="28">
    <w:abstractNumId w:val="44"/>
  </w:num>
  <w:num w:numId="29">
    <w:abstractNumId w:val="17"/>
  </w:num>
  <w:num w:numId="30">
    <w:abstractNumId w:val="25"/>
  </w:num>
  <w:num w:numId="31">
    <w:abstractNumId w:val="33"/>
  </w:num>
  <w:num w:numId="32">
    <w:abstractNumId w:val="21"/>
  </w:num>
  <w:num w:numId="33">
    <w:abstractNumId w:val="27"/>
  </w:num>
  <w:num w:numId="34">
    <w:abstractNumId w:val="19"/>
  </w:num>
  <w:num w:numId="35">
    <w:abstractNumId w:val="37"/>
  </w:num>
  <w:num w:numId="36">
    <w:abstractNumId w:val="38"/>
  </w:num>
  <w:num w:numId="37">
    <w:abstractNumId w:val="3"/>
  </w:num>
  <w:num w:numId="38">
    <w:abstractNumId w:val="4"/>
  </w:num>
  <w:num w:numId="39">
    <w:abstractNumId w:val="48"/>
  </w:num>
  <w:num w:numId="40">
    <w:abstractNumId w:val="22"/>
  </w:num>
  <w:num w:numId="41">
    <w:abstractNumId w:val="0"/>
  </w:num>
  <w:num w:numId="42">
    <w:abstractNumId w:val="11"/>
  </w:num>
  <w:num w:numId="43">
    <w:abstractNumId w:val="15"/>
  </w:num>
  <w:num w:numId="44">
    <w:abstractNumId w:val="1"/>
  </w:num>
  <w:num w:numId="45">
    <w:abstractNumId w:val="30"/>
  </w:num>
  <w:num w:numId="46">
    <w:abstractNumId w:val="7"/>
  </w:num>
  <w:num w:numId="47">
    <w:abstractNumId w:val="9"/>
  </w:num>
  <w:num w:numId="48">
    <w:abstractNumId w:val="1"/>
  </w:num>
  <w:num w:numId="49">
    <w:abstractNumId w:val="34"/>
  </w:num>
  <w:num w:numId="50">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967DF9"/>
    <w:rsid w:val="00000387"/>
    <w:rsid w:val="00001086"/>
    <w:rsid w:val="0000387D"/>
    <w:rsid w:val="000110E4"/>
    <w:rsid w:val="000128EF"/>
    <w:rsid w:val="00013B2E"/>
    <w:rsid w:val="00020544"/>
    <w:rsid w:val="0002066A"/>
    <w:rsid w:val="00021F67"/>
    <w:rsid w:val="000240DA"/>
    <w:rsid w:val="000265DD"/>
    <w:rsid w:val="00030866"/>
    <w:rsid w:val="00035278"/>
    <w:rsid w:val="00035991"/>
    <w:rsid w:val="00041358"/>
    <w:rsid w:val="000434E8"/>
    <w:rsid w:val="000454E4"/>
    <w:rsid w:val="000512CA"/>
    <w:rsid w:val="00052609"/>
    <w:rsid w:val="00056812"/>
    <w:rsid w:val="00060ED7"/>
    <w:rsid w:val="00063CCA"/>
    <w:rsid w:val="00070523"/>
    <w:rsid w:val="00072719"/>
    <w:rsid w:val="00073D4C"/>
    <w:rsid w:val="000779D8"/>
    <w:rsid w:val="00083F6C"/>
    <w:rsid w:val="00083FA0"/>
    <w:rsid w:val="00090B2D"/>
    <w:rsid w:val="00091C76"/>
    <w:rsid w:val="000975A6"/>
    <w:rsid w:val="000A1947"/>
    <w:rsid w:val="000A3953"/>
    <w:rsid w:val="000C2BF9"/>
    <w:rsid w:val="000C2F37"/>
    <w:rsid w:val="000D2681"/>
    <w:rsid w:val="000D2BAD"/>
    <w:rsid w:val="000D3F61"/>
    <w:rsid w:val="000D63D8"/>
    <w:rsid w:val="000E13CD"/>
    <w:rsid w:val="000E3874"/>
    <w:rsid w:val="000E462F"/>
    <w:rsid w:val="000F510D"/>
    <w:rsid w:val="000F60DF"/>
    <w:rsid w:val="00100986"/>
    <w:rsid w:val="0010130C"/>
    <w:rsid w:val="00103B3D"/>
    <w:rsid w:val="00112903"/>
    <w:rsid w:val="001154F5"/>
    <w:rsid w:val="00115E5F"/>
    <w:rsid w:val="0012156A"/>
    <w:rsid w:val="00122A90"/>
    <w:rsid w:val="00125DBE"/>
    <w:rsid w:val="00131F1B"/>
    <w:rsid w:val="00133D96"/>
    <w:rsid w:val="00137317"/>
    <w:rsid w:val="001402B7"/>
    <w:rsid w:val="00142139"/>
    <w:rsid w:val="001422A8"/>
    <w:rsid w:val="00143C8C"/>
    <w:rsid w:val="00144C6A"/>
    <w:rsid w:val="00146B5E"/>
    <w:rsid w:val="0015224B"/>
    <w:rsid w:val="00155FFA"/>
    <w:rsid w:val="00160BB9"/>
    <w:rsid w:val="001613B8"/>
    <w:rsid w:val="00163814"/>
    <w:rsid w:val="00165B2D"/>
    <w:rsid w:val="00170838"/>
    <w:rsid w:val="001768C9"/>
    <w:rsid w:val="0018304D"/>
    <w:rsid w:val="0018786B"/>
    <w:rsid w:val="00190F99"/>
    <w:rsid w:val="001948D3"/>
    <w:rsid w:val="001A2E27"/>
    <w:rsid w:val="001A3DEA"/>
    <w:rsid w:val="001A445B"/>
    <w:rsid w:val="001B2C5E"/>
    <w:rsid w:val="001B4581"/>
    <w:rsid w:val="001B49F3"/>
    <w:rsid w:val="001C0CA3"/>
    <w:rsid w:val="001C24DB"/>
    <w:rsid w:val="001C2F62"/>
    <w:rsid w:val="001C5B7E"/>
    <w:rsid w:val="001C7127"/>
    <w:rsid w:val="001D1898"/>
    <w:rsid w:val="001D5592"/>
    <w:rsid w:val="001E1873"/>
    <w:rsid w:val="001E6FB9"/>
    <w:rsid w:val="001E79F1"/>
    <w:rsid w:val="001F2012"/>
    <w:rsid w:val="001F5A03"/>
    <w:rsid w:val="001F6E90"/>
    <w:rsid w:val="00201F12"/>
    <w:rsid w:val="002036E9"/>
    <w:rsid w:val="002052F3"/>
    <w:rsid w:val="00206565"/>
    <w:rsid w:val="00206E41"/>
    <w:rsid w:val="00207739"/>
    <w:rsid w:val="00210670"/>
    <w:rsid w:val="002109CE"/>
    <w:rsid w:val="002450D5"/>
    <w:rsid w:val="0024748B"/>
    <w:rsid w:val="0024797B"/>
    <w:rsid w:val="00253480"/>
    <w:rsid w:val="002605C2"/>
    <w:rsid w:val="002609D4"/>
    <w:rsid w:val="0026118B"/>
    <w:rsid w:val="00264AC7"/>
    <w:rsid w:val="00264C9F"/>
    <w:rsid w:val="0027358B"/>
    <w:rsid w:val="002764F1"/>
    <w:rsid w:val="00276613"/>
    <w:rsid w:val="00280096"/>
    <w:rsid w:val="00280FD7"/>
    <w:rsid w:val="002911D4"/>
    <w:rsid w:val="0029135D"/>
    <w:rsid w:val="002B23DE"/>
    <w:rsid w:val="002B436C"/>
    <w:rsid w:val="002C0E07"/>
    <w:rsid w:val="002C6F46"/>
    <w:rsid w:val="002D17CC"/>
    <w:rsid w:val="002D36EB"/>
    <w:rsid w:val="002D3C5F"/>
    <w:rsid w:val="002D6AB2"/>
    <w:rsid w:val="002E062E"/>
    <w:rsid w:val="002E0FFE"/>
    <w:rsid w:val="002E3F1C"/>
    <w:rsid w:val="002E6A5B"/>
    <w:rsid w:val="002E6A8E"/>
    <w:rsid w:val="002F061C"/>
    <w:rsid w:val="002F2EDC"/>
    <w:rsid w:val="002F44E3"/>
    <w:rsid w:val="002F55FE"/>
    <w:rsid w:val="002F5A61"/>
    <w:rsid w:val="00307335"/>
    <w:rsid w:val="0031069F"/>
    <w:rsid w:val="0031213D"/>
    <w:rsid w:val="00314F5E"/>
    <w:rsid w:val="0031610C"/>
    <w:rsid w:val="003206EA"/>
    <w:rsid w:val="0032514A"/>
    <w:rsid w:val="003255FA"/>
    <w:rsid w:val="00325AE0"/>
    <w:rsid w:val="00325EB0"/>
    <w:rsid w:val="00334127"/>
    <w:rsid w:val="003359D1"/>
    <w:rsid w:val="003415EB"/>
    <w:rsid w:val="003435E6"/>
    <w:rsid w:val="00350A8C"/>
    <w:rsid w:val="00352033"/>
    <w:rsid w:val="00352491"/>
    <w:rsid w:val="00360AA6"/>
    <w:rsid w:val="00363D34"/>
    <w:rsid w:val="00374975"/>
    <w:rsid w:val="00374AF5"/>
    <w:rsid w:val="00375FC3"/>
    <w:rsid w:val="00381C3D"/>
    <w:rsid w:val="0038277F"/>
    <w:rsid w:val="0038295F"/>
    <w:rsid w:val="00382B39"/>
    <w:rsid w:val="00384D76"/>
    <w:rsid w:val="00386F2E"/>
    <w:rsid w:val="003A3C30"/>
    <w:rsid w:val="003A478A"/>
    <w:rsid w:val="003B0022"/>
    <w:rsid w:val="003B482A"/>
    <w:rsid w:val="003B5ACE"/>
    <w:rsid w:val="003B7EB5"/>
    <w:rsid w:val="003C302D"/>
    <w:rsid w:val="003C55EA"/>
    <w:rsid w:val="003E2C66"/>
    <w:rsid w:val="003E6E5A"/>
    <w:rsid w:val="003E7BA6"/>
    <w:rsid w:val="0040192B"/>
    <w:rsid w:val="004049F6"/>
    <w:rsid w:val="00412AD2"/>
    <w:rsid w:val="00415B18"/>
    <w:rsid w:val="00417716"/>
    <w:rsid w:val="00431ECF"/>
    <w:rsid w:val="00432C1D"/>
    <w:rsid w:val="00433690"/>
    <w:rsid w:val="00433DE6"/>
    <w:rsid w:val="0044235D"/>
    <w:rsid w:val="00442E89"/>
    <w:rsid w:val="004441BA"/>
    <w:rsid w:val="00445C0C"/>
    <w:rsid w:val="0044626C"/>
    <w:rsid w:val="00447DED"/>
    <w:rsid w:val="00447FB6"/>
    <w:rsid w:val="00450006"/>
    <w:rsid w:val="00453E27"/>
    <w:rsid w:val="00456707"/>
    <w:rsid w:val="00456A09"/>
    <w:rsid w:val="004573E0"/>
    <w:rsid w:val="004633EC"/>
    <w:rsid w:val="00466E9A"/>
    <w:rsid w:val="00467848"/>
    <w:rsid w:val="00470979"/>
    <w:rsid w:val="0047220F"/>
    <w:rsid w:val="00474ABC"/>
    <w:rsid w:val="00486624"/>
    <w:rsid w:val="00493180"/>
    <w:rsid w:val="00493A9A"/>
    <w:rsid w:val="00493BAA"/>
    <w:rsid w:val="00497012"/>
    <w:rsid w:val="004971AB"/>
    <w:rsid w:val="004A3400"/>
    <w:rsid w:val="004A39AF"/>
    <w:rsid w:val="004B6F89"/>
    <w:rsid w:val="004C5E28"/>
    <w:rsid w:val="004C6F74"/>
    <w:rsid w:val="004C7833"/>
    <w:rsid w:val="004D4DA6"/>
    <w:rsid w:val="004E1696"/>
    <w:rsid w:val="004E1C82"/>
    <w:rsid w:val="004E3C37"/>
    <w:rsid w:val="004E4434"/>
    <w:rsid w:val="004E461C"/>
    <w:rsid w:val="004E5FB2"/>
    <w:rsid w:val="004F07D8"/>
    <w:rsid w:val="004F4233"/>
    <w:rsid w:val="004F64CA"/>
    <w:rsid w:val="004F6BCA"/>
    <w:rsid w:val="00505FF5"/>
    <w:rsid w:val="00512E80"/>
    <w:rsid w:val="00513922"/>
    <w:rsid w:val="00515E99"/>
    <w:rsid w:val="005257BD"/>
    <w:rsid w:val="00525E0F"/>
    <w:rsid w:val="00530818"/>
    <w:rsid w:val="005310BF"/>
    <w:rsid w:val="00532DA9"/>
    <w:rsid w:val="00536D09"/>
    <w:rsid w:val="00540B94"/>
    <w:rsid w:val="00541384"/>
    <w:rsid w:val="00542EFA"/>
    <w:rsid w:val="0054369C"/>
    <w:rsid w:val="005451E1"/>
    <w:rsid w:val="00547E49"/>
    <w:rsid w:val="005516C5"/>
    <w:rsid w:val="00553FB4"/>
    <w:rsid w:val="00562CE1"/>
    <w:rsid w:val="00564594"/>
    <w:rsid w:val="00570F1F"/>
    <w:rsid w:val="00574C70"/>
    <w:rsid w:val="00577EA2"/>
    <w:rsid w:val="0058056D"/>
    <w:rsid w:val="0059104C"/>
    <w:rsid w:val="005915D9"/>
    <w:rsid w:val="005A005F"/>
    <w:rsid w:val="005A46B1"/>
    <w:rsid w:val="005A66FB"/>
    <w:rsid w:val="005B038E"/>
    <w:rsid w:val="005B1616"/>
    <w:rsid w:val="005B1762"/>
    <w:rsid w:val="005B24E6"/>
    <w:rsid w:val="005B578F"/>
    <w:rsid w:val="005C0122"/>
    <w:rsid w:val="005D0167"/>
    <w:rsid w:val="005D4C7F"/>
    <w:rsid w:val="005F167A"/>
    <w:rsid w:val="005F3EE3"/>
    <w:rsid w:val="005F4CD3"/>
    <w:rsid w:val="0060110C"/>
    <w:rsid w:val="00604410"/>
    <w:rsid w:val="0060686D"/>
    <w:rsid w:val="006077DB"/>
    <w:rsid w:val="00610126"/>
    <w:rsid w:val="00611BFB"/>
    <w:rsid w:val="00612760"/>
    <w:rsid w:val="00615A93"/>
    <w:rsid w:val="00617B4F"/>
    <w:rsid w:val="00623923"/>
    <w:rsid w:val="00632A4F"/>
    <w:rsid w:val="0063567C"/>
    <w:rsid w:val="00637529"/>
    <w:rsid w:val="00641E4F"/>
    <w:rsid w:val="0064303C"/>
    <w:rsid w:val="00643E1D"/>
    <w:rsid w:val="00653037"/>
    <w:rsid w:val="00654223"/>
    <w:rsid w:val="00657D70"/>
    <w:rsid w:val="00664BE6"/>
    <w:rsid w:val="006728CB"/>
    <w:rsid w:val="006815D0"/>
    <w:rsid w:val="00695AAC"/>
    <w:rsid w:val="006A28A4"/>
    <w:rsid w:val="006A6A24"/>
    <w:rsid w:val="006A6A41"/>
    <w:rsid w:val="006B1F22"/>
    <w:rsid w:val="006B2C13"/>
    <w:rsid w:val="006B6FBA"/>
    <w:rsid w:val="006C15A2"/>
    <w:rsid w:val="006C3299"/>
    <w:rsid w:val="006C46C0"/>
    <w:rsid w:val="006C5E83"/>
    <w:rsid w:val="006D5A4B"/>
    <w:rsid w:val="006E4026"/>
    <w:rsid w:val="006E46A9"/>
    <w:rsid w:val="006E46FA"/>
    <w:rsid w:val="006F0252"/>
    <w:rsid w:val="006F3256"/>
    <w:rsid w:val="006F45AF"/>
    <w:rsid w:val="006F5548"/>
    <w:rsid w:val="00704348"/>
    <w:rsid w:val="00706D67"/>
    <w:rsid w:val="00710FB9"/>
    <w:rsid w:val="00710FD1"/>
    <w:rsid w:val="007150A5"/>
    <w:rsid w:val="00717E58"/>
    <w:rsid w:val="007217DA"/>
    <w:rsid w:val="0072719F"/>
    <w:rsid w:val="0072730B"/>
    <w:rsid w:val="007320CA"/>
    <w:rsid w:val="00735E88"/>
    <w:rsid w:val="0073667D"/>
    <w:rsid w:val="00750C36"/>
    <w:rsid w:val="00752C01"/>
    <w:rsid w:val="0075345A"/>
    <w:rsid w:val="00762441"/>
    <w:rsid w:val="007630A5"/>
    <w:rsid w:val="007658A5"/>
    <w:rsid w:val="00770718"/>
    <w:rsid w:val="00773407"/>
    <w:rsid w:val="00782789"/>
    <w:rsid w:val="00783FE4"/>
    <w:rsid w:val="007857BE"/>
    <w:rsid w:val="00792B34"/>
    <w:rsid w:val="007949FA"/>
    <w:rsid w:val="00794FC0"/>
    <w:rsid w:val="0079681A"/>
    <w:rsid w:val="00797830"/>
    <w:rsid w:val="007A198D"/>
    <w:rsid w:val="007A44D5"/>
    <w:rsid w:val="007A4916"/>
    <w:rsid w:val="007A5ED7"/>
    <w:rsid w:val="007A79D3"/>
    <w:rsid w:val="007B021E"/>
    <w:rsid w:val="007B4AE6"/>
    <w:rsid w:val="007B51D6"/>
    <w:rsid w:val="007C3A16"/>
    <w:rsid w:val="007C5555"/>
    <w:rsid w:val="007E38D6"/>
    <w:rsid w:val="007E4B72"/>
    <w:rsid w:val="007E7786"/>
    <w:rsid w:val="007F040D"/>
    <w:rsid w:val="007F04CD"/>
    <w:rsid w:val="007F085A"/>
    <w:rsid w:val="007F1B53"/>
    <w:rsid w:val="00810577"/>
    <w:rsid w:val="008144AC"/>
    <w:rsid w:val="00814D0F"/>
    <w:rsid w:val="008157E1"/>
    <w:rsid w:val="00821524"/>
    <w:rsid w:val="00824889"/>
    <w:rsid w:val="00827E0F"/>
    <w:rsid w:val="008301D3"/>
    <w:rsid w:val="008325B0"/>
    <w:rsid w:val="00833A1E"/>
    <w:rsid w:val="0083516D"/>
    <w:rsid w:val="00835C46"/>
    <w:rsid w:val="0083669C"/>
    <w:rsid w:val="00846DFD"/>
    <w:rsid w:val="008502EC"/>
    <w:rsid w:val="00850305"/>
    <w:rsid w:val="00851687"/>
    <w:rsid w:val="008607E5"/>
    <w:rsid w:val="008620D2"/>
    <w:rsid w:val="00875301"/>
    <w:rsid w:val="008755EF"/>
    <w:rsid w:val="008759F5"/>
    <w:rsid w:val="00875DCC"/>
    <w:rsid w:val="00881936"/>
    <w:rsid w:val="008828A9"/>
    <w:rsid w:val="00884B8C"/>
    <w:rsid w:val="008871F1"/>
    <w:rsid w:val="0089621C"/>
    <w:rsid w:val="008A0350"/>
    <w:rsid w:val="008A6D51"/>
    <w:rsid w:val="008B08CF"/>
    <w:rsid w:val="008B1DDA"/>
    <w:rsid w:val="008B30CB"/>
    <w:rsid w:val="008B3A95"/>
    <w:rsid w:val="008B3B51"/>
    <w:rsid w:val="008B4BB1"/>
    <w:rsid w:val="008B54EE"/>
    <w:rsid w:val="008B654C"/>
    <w:rsid w:val="008C007E"/>
    <w:rsid w:val="008C68FC"/>
    <w:rsid w:val="008D31B5"/>
    <w:rsid w:val="008E03B7"/>
    <w:rsid w:val="008E2E7B"/>
    <w:rsid w:val="008E4DED"/>
    <w:rsid w:val="008E52E8"/>
    <w:rsid w:val="008F5D1D"/>
    <w:rsid w:val="008F6054"/>
    <w:rsid w:val="009022D7"/>
    <w:rsid w:val="009033F7"/>
    <w:rsid w:val="009158E5"/>
    <w:rsid w:val="0092096B"/>
    <w:rsid w:val="00925350"/>
    <w:rsid w:val="00925524"/>
    <w:rsid w:val="00927DE1"/>
    <w:rsid w:val="009459CB"/>
    <w:rsid w:val="00946A56"/>
    <w:rsid w:val="00950166"/>
    <w:rsid w:val="00950DC1"/>
    <w:rsid w:val="009532BC"/>
    <w:rsid w:val="00954918"/>
    <w:rsid w:val="009568AD"/>
    <w:rsid w:val="00957C01"/>
    <w:rsid w:val="0096286C"/>
    <w:rsid w:val="0096321E"/>
    <w:rsid w:val="00964412"/>
    <w:rsid w:val="00967DF9"/>
    <w:rsid w:val="00973A53"/>
    <w:rsid w:val="00977DD1"/>
    <w:rsid w:val="00981CAF"/>
    <w:rsid w:val="009853C4"/>
    <w:rsid w:val="009868A0"/>
    <w:rsid w:val="00992CC2"/>
    <w:rsid w:val="009A26F7"/>
    <w:rsid w:val="009B424E"/>
    <w:rsid w:val="009C72B5"/>
    <w:rsid w:val="009D08E1"/>
    <w:rsid w:val="009D0C53"/>
    <w:rsid w:val="009D2EEB"/>
    <w:rsid w:val="009D59DE"/>
    <w:rsid w:val="009D5A6B"/>
    <w:rsid w:val="009E1612"/>
    <w:rsid w:val="009E458D"/>
    <w:rsid w:val="009E7D5F"/>
    <w:rsid w:val="00A006B5"/>
    <w:rsid w:val="00A0534C"/>
    <w:rsid w:val="00A10728"/>
    <w:rsid w:val="00A11256"/>
    <w:rsid w:val="00A3381B"/>
    <w:rsid w:val="00A340B4"/>
    <w:rsid w:val="00A34DD5"/>
    <w:rsid w:val="00A370B3"/>
    <w:rsid w:val="00A474F6"/>
    <w:rsid w:val="00A4752C"/>
    <w:rsid w:val="00A528F7"/>
    <w:rsid w:val="00A53291"/>
    <w:rsid w:val="00A56DFF"/>
    <w:rsid w:val="00A5724A"/>
    <w:rsid w:val="00A572C0"/>
    <w:rsid w:val="00A579A8"/>
    <w:rsid w:val="00A57C9E"/>
    <w:rsid w:val="00A61C78"/>
    <w:rsid w:val="00A70B1B"/>
    <w:rsid w:val="00A71510"/>
    <w:rsid w:val="00A72B48"/>
    <w:rsid w:val="00A72EA7"/>
    <w:rsid w:val="00A73AF6"/>
    <w:rsid w:val="00A80E34"/>
    <w:rsid w:val="00A87C0B"/>
    <w:rsid w:val="00A930C5"/>
    <w:rsid w:val="00A9371D"/>
    <w:rsid w:val="00A95BEA"/>
    <w:rsid w:val="00A97246"/>
    <w:rsid w:val="00AA5CB0"/>
    <w:rsid w:val="00AA6882"/>
    <w:rsid w:val="00AB16B7"/>
    <w:rsid w:val="00AB1F7C"/>
    <w:rsid w:val="00AB4707"/>
    <w:rsid w:val="00AB5467"/>
    <w:rsid w:val="00AB6FEA"/>
    <w:rsid w:val="00AC31FB"/>
    <w:rsid w:val="00AC4536"/>
    <w:rsid w:val="00AC589F"/>
    <w:rsid w:val="00AC6E10"/>
    <w:rsid w:val="00AC7FA4"/>
    <w:rsid w:val="00AD28F2"/>
    <w:rsid w:val="00AD6138"/>
    <w:rsid w:val="00AD62FC"/>
    <w:rsid w:val="00AE11DE"/>
    <w:rsid w:val="00AE2336"/>
    <w:rsid w:val="00AE286B"/>
    <w:rsid w:val="00AE360E"/>
    <w:rsid w:val="00AF053B"/>
    <w:rsid w:val="00B05D77"/>
    <w:rsid w:val="00B10014"/>
    <w:rsid w:val="00B164A5"/>
    <w:rsid w:val="00B2398B"/>
    <w:rsid w:val="00B26387"/>
    <w:rsid w:val="00B31083"/>
    <w:rsid w:val="00B34798"/>
    <w:rsid w:val="00B375CA"/>
    <w:rsid w:val="00B44364"/>
    <w:rsid w:val="00B46E20"/>
    <w:rsid w:val="00B47B6F"/>
    <w:rsid w:val="00B52353"/>
    <w:rsid w:val="00B54426"/>
    <w:rsid w:val="00B54C55"/>
    <w:rsid w:val="00B56A39"/>
    <w:rsid w:val="00B63640"/>
    <w:rsid w:val="00B6486F"/>
    <w:rsid w:val="00B71445"/>
    <w:rsid w:val="00B75BB2"/>
    <w:rsid w:val="00B77622"/>
    <w:rsid w:val="00B80966"/>
    <w:rsid w:val="00B82292"/>
    <w:rsid w:val="00B83595"/>
    <w:rsid w:val="00B83E92"/>
    <w:rsid w:val="00B8404B"/>
    <w:rsid w:val="00B90EF1"/>
    <w:rsid w:val="00B91C54"/>
    <w:rsid w:val="00B91FA6"/>
    <w:rsid w:val="00B977C2"/>
    <w:rsid w:val="00BA6947"/>
    <w:rsid w:val="00BB1C54"/>
    <w:rsid w:val="00BB359E"/>
    <w:rsid w:val="00BC2442"/>
    <w:rsid w:val="00BC353E"/>
    <w:rsid w:val="00BD000A"/>
    <w:rsid w:val="00BE5643"/>
    <w:rsid w:val="00BE679D"/>
    <w:rsid w:val="00BF5A55"/>
    <w:rsid w:val="00C052C7"/>
    <w:rsid w:val="00C10537"/>
    <w:rsid w:val="00C115A2"/>
    <w:rsid w:val="00C157BE"/>
    <w:rsid w:val="00C179F0"/>
    <w:rsid w:val="00C20C90"/>
    <w:rsid w:val="00C23AC5"/>
    <w:rsid w:val="00C252C3"/>
    <w:rsid w:val="00C25417"/>
    <w:rsid w:val="00C308B4"/>
    <w:rsid w:val="00C33671"/>
    <w:rsid w:val="00C34026"/>
    <w:rsid w:val="00C3659E"/>
    <w:rsid w:val="00C449D6"/>
    <w:rsid w:val="00C4528D"/>
    <w:rsid w:val="00C47584"/>
    <w:rsid w:val="00C47A3C"/>
    <w:rsid w:val="00C5198E"/>
    <w:rsid w:val="00C576A3"/>
    <w:rsid w:val="00C577D5"/>
    <w:rsid w:val="00C677F5"/>
    <w:rsid w:val="00C766A7"/>
    <w:rsid w:val="00C83B54"/>
    <w:rsid w:val="00C85CE0"/>
    <w:rsid w:val="00C929DB"/>
    <w:rsid w:val="00C93366"/>
    <w:rsid w:val="00C95955"/>
    <w:rsid w:val="00C96760"/>
    <w:rsid w:val="00CA07E8"/>
    <w:rsid w:val="00CB12D1"/>
    <w:rsid w:val="00CB7EB9"/>
    <w:rsid w:val="00CC422D"/>
    <w:rsid w:val="00CC45D9"/>
    <w:rsid w:val="00CC7704"/>
    <w:rsid w:val="00CD0809"/>
    <w:rsid w:val="00CE6C18"/>
    <w:rsid w:val="00CE77C5"/>
    <w:rsid w:val="00CF7045"/>
    <w:rsid w:val="00D04BCE"/>
    <w:rsid w:val="00D07C05"/>
    <w:rsid w:val="00D148D6"/>
    <w:rsid w:val="00D148E8"/>
    <w:rsid w:val="00D15677"/>
    <w:rsid w:val="00D170B6"/>
    <w:rsid w:val="00D2084C"/>
    <w:rsid w:val="00D2495C"/>
    <w:rsid w:val="00D26C94"/>
    <w:rsid w:val="00D27509"/>
    <w:rsid w:val="00D30F6F"/>
    <w:rsid w:val="00D349F4"/>
    <w:rsid w:val="00D35131"/>
    <w:rsid w:val="00D363EF"/>
    <w:rsid w:val="00D36F97"/>
    <w:rsid w:val="00D40451"/>
    <w:rsid w:val="00D410CA"/>
    <w:rsid w:val="00D45744"/>
    <w:rsid w:val="00D52AAE"/>
    <w:rsid w:val="00D55E0B"/>
    <w:rsid w:val="00D64C5A"/>
    <w:rsid w:val="00D741A6"/>
    <w:rsid w:val="00D77565"/>
    <w:rsid w:val="00D77A8C"/>
    <w:rsid w:val="00D818B0"/>
    <w:rsid w:val="00D900E2"/>
    <w:rsid w:val="00DA073B"/>
    <w:rsid w:val="00DB0E1A"/>
    <w:rsid w:val="00DB2C30"/>
    <w:rsid w:val="00DC077D"/>
    <w:rsid w:val="00DC1B4B"/>
    <w:rsid w:val="00DC479A"/>
    <w:rsid w:val="00DD55EA"/>
    <w:rsid w:val="00DD7DA7"/>
    <w:rsid w:val="00DE2521"/>
    <w:rsid w:val="00DE3FE7"/>
    <w:rsid w:val="00DE47CB"/>
    <w:rsid w:val="00DE4C97"/>
    <w:rsid w:val="00DF0875"/>
    <w:rsid w:val="00DF3BC4"/>
    <w:rsid w:val="00DF7B6D"/>
    <w:rsid w:val="00E0068D"/>
    <w:rsid w:val="00E007CD"/>
    <w:rsid w:val="00E00E44"/>
    <w:rsid w:val="00E05E23"/>
    <w:rsid w:val="00E0617C"/>
    <w:rsid w:val="00E11BA9"/>
    <w:rsid w:val="00E1430B"/>
    <w:rsid w:val="00E144F1"/>
    <w:rsid w:val="00E14C1B"/>
    <w:rsid w:val="00E254C7"/>
    <w:rsid w:val="00E263CD"/>
    <w:rsid w:val="00E30A3A"/>
    <w:rsid w:val="00E346BA"/>
    <w:rsid w:val="00E35B7A"/>
    <w:rsid w:val="00E36DB1"/>
    <w:rsid w:val="00E4212F"/>
    <w:rsid w:val="00E432A3"/>
    <w:rsid w:val="00E45EDE"/>
    <w:rsid w:val="00E46546"/>
    <w:rsid w:val="00E46CC6"/>
    <w:rsid w:val="00E60F84"/>
    <w:rsid w:val="00E63FA4"/>
    <w:rsid w:val="00E7311D"/>
    <w:rsid w:val="00E768B7"/>
    <w:rsid w:val="00E8209A"/>
    <w:rsid w:val="00E8243E"/>
    <w:rsid w:val="00E82D67"/>
    <w:rsid w:val="00E87957"/>
    <w:rsid w:val="00E92815"/>
    <w:rsid w:val="00E94BC7"/>
    <w:rsid w:val="00E96B15"/>
    <w:rsid w:val="00EA30B2"/>
    <w:rsid w:val="00EA65E2"/>
    <w:rsid w:val="00EB0A1D"/>
    <w:rsid w:val="00EB3A43"/>
    <w:rsid w:val="00EB56D8"/>
    <w:rsid w:val="00EB57C6"/>
    <w:rsid w:val="00EC0AB9"/>
    <w:rsid w:val="00EC18A2"/>
    <w:rsid w:val="00EC337B"/>
    <w:rsid w:val="00EC4DE4"/>
    <w:rsid w:val="00EC5EF4"/>
    <w:rsid w:val="00ED375D"/>
    <w:rsid w:val="00ED45B4"/>
    <w:rsid w:val="00ED622E"/>
    <w:rsid w:val="00ED7CE0"/>
    <w:rsid w:val="00EE37B2"/>
    <w:rsid w:val="00EE7AFB"/>
    <w:rsid w:val="00EF4142"/>
    <w:rsid w:val="00F02162"/>
    <w:rsid w:val="00F02252"/>
    <w:rsid w:val="00F02BD4"/>
    <w:rsid w:val="00F07117"/>
    <w:rsid w:val="00F07647"/>
    <w:rsid w:val="00F07F92"/>
    <w:rsid w:val="00F111B4"/>
    <w:rsid w:val="00F12729"/>
    <w:rsid w:val="00F13C8A"/>
    <w:rsid w:val="00F25A5D"/>
    <w:rsid w:val="00F27878"/>
    <w:rsid w:val="00F306AC"/>
    <w:rsid w:val="00F320E7"/>
    <w:rsid w:val="00F37555"/>
    <w:rsid w:val="00F46878"/>
    <w:rsid w:val="00F537AE"/>
    <w:rsid w:val="00F54280"/>
    <w:rsid w:val="00F5429B"/>
    <w:rsid w:val="00F62F9C"/>
    <w:rsid w:val="00F63849"/>
    <w:rsid w:val="00F643BD"/>
    <w:rsid w:val="00F6761A"/>
    <w:rsid w:val="00F70610"/>
    <w:rsid w:val="00F70AC4"/>
    <w:rsid w:val="00F720FD"/>
    <w:rsid w:val="00F75ADE"/>
    <w:rsid w:val="00F80F98"/>
    <w:rsid w:val="00F80FE5"/>
    <w:rsid w:val="00F90088"/>
    <w:rsid w:val="00F925AA"/>
    <w:rsid w:val="00F9453F"/>
    <w:rsid w:val="00F94D3D"/>
    <w:rsid w:val="00F950E6"/>
    <w:rsid w:val="00F9530A"/>
    <w:rsid w:val="00F95C41"/>
    <w:rsid w:val="00F96359"/>
    <w:rsid w:val="00F96567"/>
    <w:rsid w:val="00FA5873"/>
    <w:rsid w:val="00FA763F"/>
    <w:rsid w:val="00FD27EA"/>
    <w:rsid w:val="00FD3B4E"/>
    <w:rsid w:val="00FD56A8"/>
    <w:rsid w:val="00FD6968"/>
    <w:rsid w:val="00FD7B26"/>
    <w:rsid w:val="00FE2216"/>
    <w:rsid w:val="00FE62A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DF9"/>
    <w:pPr>
      <w:spacing w:before="120"/>
    </w:pPr>
    <w:rPr>
      <w:rFonts w:ascii="Times New Roman" w:eastAsia="Times New Roman" w:hAnsi="Times New Roman"/>
      <w:sz w:val="28"/>
      <w:szCs w:val="28"/>
    </w:rPr>
  </w:style>
  <w:style w:type="paragraph" w:styleId="Heading1">
    <w:name w:val="heading 1"/>
    <w:basedOn w:val="Normal"/>
    <w:next w:val="Normal"/>
    <w:link w:val="Heading1Char"/>
    <w:uiPriority w:val="9"/>
    <w:qFormat/>
    <w:rsid w:val="00DE3FE7"/>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5516C5"/>
    <w:pPr>
      <w:keepNext/>
      <w:keepLines/>
      <w:spacing w:before="40" w:line="276"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qFormat/>
    <w:rsid w:val="00F25A5D"/>
    <w:pPr>
      <w:keepNext/>
      <w:spacing w:before="0"/>
      <w:jc w:val="center"/>
      <w:outlineLvl w:val="2"/>
    </w:pPr>
    <w:rPr>
      <w:rFonts w:ascii=".VnTimeH" w:hAnsi=".VnTimeH"/>
      <w:b/>
      <w:sz w:val="32"/>
      <w:szCs w:val="20"/>
    </w:rPr>
  </w:style>
  <w:style w:type="paragraph" w:styleId="Heading4">
    <w:name w:val="heading 4"/>
    <w:basedOn w:val="Normal"/>
    <w:next w:val="Normal"/>
    <w:link w:val="Heading4Char"/>
    <w:qFormat/>
    <w:rsid w:val="0060686D"/>
    <w:pPr>
      <w:keepNext/>
      <w:spacing w:before="0"/>
      <w:jc w:val="center"/>
      <w:outlineLvl w:val="3"/>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2B23DE"/>
  </w:style>
  <w:style w:type="table" w:styleId="TableGrid">
    <w:name w:val="Table Grid"/>
    <w:basedOn w:val="TableNormal"/>
    <w:uiPriority w:val="39"/>
    <w:rsid w:val="00967D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967DF9"/>
    <w:pPr>
      <w:ind w:left="720"/>
      <w:contextualSpacing/>
    </w:pPr>
  </w:style>
  <w:style w:type="character" w:styleId="CommentReference">
    <w:name w:val="annotation reference"/>
    <w:basedOn w:val="DefaultParagraphFont"/>
    <w:semiHidden/>
    <w:unhideWhenUsed/>
    <w:rsid w:val="00C10537"/>
    <w:rPr>
      <w:sz w:val="16"/>
      <w:szCs w:val="16"/>
    </w:rPr>
  </w:style>
  <w:style w:type="paragraph" w:styleId="CommentText">
    <w:name w:val="annotation text"/>
    <w:basedOn w:val="Normal"/>
    <w:link w:val="CommentTextChar"/>
    <w:semiHidden/>
    <w:unhideWhenUsed/>
    <w:rsid w:val="00C10537"/>
    <w:rPr>
      <w:sz w:val="20"/>
      <w:szCs w:val="20"/>
    </w:rPr>
  </w:style>
  <w:style w:type="character" w:customStyle="1" w:styleId="CommentTextChar">
    <w:name w:val="Comment Text Char"/>
    <w:basedOn w:val="DefaultParagraphFont"/>
    <w:link w:val="CommentText"/>
    <w:semiHidden/>
    <w:rsid w:val="00C1053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10537"/>
    <w:rPr>
      <w:b/>
      <w:bCs/>
    </w:rPr>
  </w:style>
  <w:style w:type="character" w:customStyle="1" w:styleId="CommentSubjectChar">
    <w:name w:val="Comment Subject Char"/>
    <w:basedOn w:val="CommentTextChar"/>
    <w:link w:val="CommentSubject"/>
    <w:uiPriority w:val="99"/>
    <w:semiHidden/>
    <w:rsid w:val="00C1053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1053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0537"/>
    <w:rPr>
      <w:rFonts w:ascii="Segoe UI" w:eastAsia="Times New Roman" w:hAnsi="Segoe UI" w:cs="Segoe UI"/>
      <w:sz w:val="18"/>
      <w:szCs w:val="18"/>
    </w:rPr>
  </w:style>
  <w:style w:type="paragraph" w:styleId="Header">
    <w:name w:val="header"/>
    <w:basedOn w:val="Normal"/>
    <w:link w:val="HeaderChar"/>
    <w:uiPriority w:val="99"/>
    <w:unhideWhenUsed/>
    <w:rsid w:val="00280FD7"/>
    <w:pPr>
      <w:tabs>
        <w:tab w:val="center" w:pos="4513"/>
        <w:tab w:val="right" w:pos="9026"/>
      </w:tabs>
    </w:pPr>
  </w:style>
  <w:style w:type="character" w:customStyle="1" w:styleId="HeaderChar">
    <w:name w:val="Header Char"/>
    <w:basedOn w:val="DefaultParagraphFont"/>
    <w:link w:val="Header"/>
    <w:uiPriority w:val="99"/>
    <w:rsid w:val="00280FD7"/>
    <w:rPr>
      <w:rFonts w:ascii="Times New Roman" w:eastAsia="Times New Roman" w:hAnsi="Times New Roman"/>
      <w:sz w:val="28"/>
      <w:szCs w:val="28"/>
      <w:lang w:val="en-US" w:eastAsia="en-US"/>
    </w:rPr>
  </w:style>
  <w:style w:type="paragraph" w:styleId="Footer">
    <w:name w:val="footer"/>
    <w:basedOn w:val="Normal"/>
    <w:link w:val="FooterChar"/>
    <w:uiPriority w:val="99"/>
    <w:unhideWhenUsed/>
    <w:rsid w:val="00280FD7"/>
    <w:pPr>
      <w:tabs>
        <w:tab w:val="center" w:pos="4513"/>
        <w:tab w:val="right" w:pos="9026"/>
      </w:tabs>
    </w:pPr>
  </w:style>
  <w:style w:type="character" w:customStyle="1" w:styleId="FooterChar">
    <w:name w:val="Footer Char"/>
    <w:basedOn w:val="DefaultParagraphFont"/>
    <w:link w:val="Footer"/>
    <w:uiPriority w:val="99"/>
    <w:rsid w:val="00280FD7"/>
    <w:rPr>
      <w:rFonts w:ascii="Times New Roman" w:eastAsia="Times New Roman" w:hAnsi="Times New Roman"/>
      <w:sz w:val="28"/>
      <w:szCs w:val="28"/>
      <w:lang w:val="en-US" w:eastAsia="en-US"/>
    </w:rPr>
  </w:style>
  <w:style w:type="paragraph" w:styleId="DocumentMap">
    <w:name w:val="Document Map"/>
    <w:basedOn w:val="Normal"/>
    <w:link w:val="DocumentMapChar"/>
    <w:uiPriority w:val="99"/>
    <w:semiHidden/>
    <w:unhideWhenUsed/>
    <w:rsid w:val="000A1947"/>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1947"/>
    <w:rPr>
      <w:rFonts w:ascii="Tahoma" w:eastAsia="Times New Roman" w:hAnsi="Tahoma" w:cs="Tahoma"/>
      <w:sz w:val="16"/>
      <w:szCs w:val="16"/>
    </w:rPr>
  </w:style>
  <w:style w:type="character" w:styleId="Hyperlink">
    <w:name w:val="Hyperlink"/>
    <w:basedOn w:val="DefaultParagraphFont"/>
    <w:uiPriority w:val="99"/>
    <w:semiHidden/>
    <w:unhideWhenUsed/>
    <w:rsid w:val="00617B4F"/>
    <w:rPr>
      <w:color w:val="0000FF"/>
      <w:u w:val="single"/>
    </w:rPr>
  </w:style>
  <w:style w:type="character" w:customStyle="1" w:styleId="apple-converted-space">
    <w:name w:val="apple-converted-space"/>
    <w:basedOn w:val="DefaultParagraphFont"/>
    <w:rsid w:val="00617B4F"/>
  </w:style>
  <w:style w:type="character" w:customStyle="1" w:styleId="highlight">
    <w:name w:val="highlight"/>
    <w:basedOn w:val="DefaultParagraphFont"/>
    <w:rsid w:val="00617B4F"/>
  </w:style>
  <w:style w:type="character" w:customStyle="1" w:styleId="Heading1Char">
    <w:name w:val="Heading 1 Char"/>
    <w:basedOn w:val="DefaultParagraphFont"/>
    <w:link w:val="Heading1"/>
    <w:uiPriority w:val="9"/>
    <w:rsid w:val="00DE3FE7"/>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D35131"/>
    <w:pPr>
      <w:spacing w:before="100" w:beforeAutospacing="1" w:after="100" w:afterAutospacing="1"/>
    </w:pPr>
    <w:rPr>
      <w:sz w:val="24"/>
      <w:szCs w:val="24"/>
      <w:lang w:val="en-GB" w:eastAsia="en-GB"/>
    </w:rPr>
  </w:style>
  <w:style w:type="character" w:customStyle="1" w:styleId="Heading4Char">
    <w:name w:val="Heading 4 Char"/>
    <w:basedOn w:val="DefaultParagraphFont"/>
    <w:link w:val="Heading4"/>
    <w:rsid w:val="0060686D"/>
    <w:rPr>
      <w:rFonts w:ascii=".VnTimeH" w:eastAsia="Times New Roman" w:hAnsi=".VnTimeH"/>
      <w:b/>
      <w:sz w:val="28"/>
    </w:rPr>
  </w:style>
  <w:style w:type="character" w:customStyle="1" w:styleId="normal-h1">
    <w:name w:val="normal-h1"/>
    <w:basedOn w:val="DefaultParagraphFont"/>
    <w:rsid w:val="00A72B48"/>
    <w:rPr>
      <w:rFonts w:ascii=".VnTime" w:hAnsi=".VnTime" w:hint="default"/>
      <w:color w:val="0000FF"/>
      <w:sz w:val="24"/>
      <w:szCs w:val="24"/>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4C5E28"/>
    <w:rPr>
      <w:rFonts w:ascii="Times New Roman" w:eastAsia="Times New Roman" w:hAnsi="Times New Roman"/>
      <w:sz w:val="28"/>
      <w:szCs w:val="28"/>
    </w:rPr>
  </w:style>
  <w:style w:type="paragraph" w:styleId="BodyText">
    <w:name w:val="Body Text"/>
    <w:basedOn w:val="Normal"/>
    <w:link w:val="BodyTextChar"/>
    <w:rsid w:val="004C5E28"/>
    <w:pPr>
      <w:spacing w:line="360" w:lineRule="auto"/>
      <w:jc w:val="both"/>
    </w:pPr>
    <w:rPr>
      <w:rFonts w:ascii=".VnTime" w:hAnsi=".VnTime"/>
      <w:sz w:val="24"/>
      <w:szCs w:val="20"/>
    </w:rPr>
  </w:style>
  <w:style w:type="character" w:customStyle="1" w:styleId="BodyTextChar">
    <w:name w:val="Body Text Char"/>
    <w:basedOn w:val="DefaultParagraphFont"/>
    <w:link w:val="BodyText"/>
    <w:rsid w:val="004C5E28"/>
    <w:rPr>
      <w:rFonts w:ascii=".VnTime" w:eastAsia="Times New Roman" w:hAnsi=".VnTime"/>
      <w:sz w:val="24"/>
    </w:rPr>
  </w:style>
  <w:style w:type="character" w:customStyle="1" w:styleId="Heading2Char">
    <w:name w:val="Heading 2 Char"/>
    <w:basedOn w:val="DefaultParagraphFont"/>
    <w:link w:val="Heading2"/>
    <w:uiPriority w:val="9"/>
    <w:rsid w:val="005516C5"/>
    <w:rPr>
      <w:rFonts w:asciiTheme="majorHAnsi" w:eastAsiaTheme="majorEastAsia" w:hAnsiTheme="majorHAnsi" w:cstheme="majorBidi"/>
      <w:color w:val="365F91" w:themeColor="accent1" w:themeShade="BF"/>
      <w:sz w:val="26"/>
      <w:szCs w:val="26"/>
      <w:lang w:val="en-GB"/>
    </w:rPr>
  </w:style>
  <w:style w:type="character" w:customStyle="1" w:styleId="dieuchar">
    <w:name w:val="dieuchar"/>
    <w:basedOn w:val="DefaultParagraphFont"/>
    <w:rsid w:val="00CE6C18"/>
  </w:style>
  <w:style w:type="paragraph" w:customStyle="1" w:styleId="StyleTimesNewRomanFirstline0cm">
    <w:name w:val="Style Times New Roman First line: 0 cm"/>
    <w:basedOn w:val="Normal"/>
    <w:rsid w:val="00E60F84"/>
    <w:pPr>
      <w:spacing w:line="280" w:lineRule="atLeast"/>
      <w:jc w:val="both"/>
    </w:pPr>
    <w:rPr>
      <w:rFonts w:eastAsia="SimSun"/>
      <w:szCs w:val="20"/>
    </w:rPr>
  </w:style>
  <w:style w:type="character" w:customStyle="1" w:styleId="Heading3Char">
    <w:name w:val="Heading 3 Char"/>
    <w:basedOn w:val="DefaultParagraphFont"/>
    <w:link w:val="Heading3"/>
    <w:rsid w:val="00F25A5D"/>
    <w:rPr>
      <w:rFonts w:ascii=".VnTimeH" w:eastAsia="Times New Roman" w:hAnsi=".VnTimeH"/>
      <w:b/>
      <w:sz w:val="32"/>
    </w:rPr>
  </w:style>
  <w:style w:type="paragraph" w:styleId="BodyText3">
    <w:name w:val="Body Text 3"/>
    <w:basedOn w:val="Normal"/>
    <w:link w:val="BodyText3Char"/>
    <w:rsid w:val="00F25A5D"/>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basedOn w:val="DefaultParagraphFont"/>
    <w:link w:val="BodyText3"/>
    <w:rsid w:val="00F25A5D"/>
    <w:rPr>
      <w:rFonts w:ascii=".VnArial" w:eastAsia="Times New Roman" w:hAnsi=".VnArial"/>
      <w:color w:val="000000"/>
      <w:sz w:val="18"/>
    </w:rPr>
  </w:style>
  <w:style w:type="paragraph" w:styleId="Revision">
    <w:name w:val="Revision"/>
    <w:hidden/>
    <w:uiPriority w:val="99"/>
    <w:semiHidden/>
    <w:rsid w:val="001C2F62"/>
    <w:rPr>
      <w:rFonts w:ascii="Times New Roman" w:eastAsia="Times New Roman" w:hAnsi="Times New Roman"/>
      <w:sz w:val="28"/>
      <w:szCs w:val="28"/>
    </w:rPr>
  </w:style>
  <w:style w:type="character" w:styleId="Emphasis">
    <w:name w:val="Emphasis"/>
    <w:basedOn w:val="DefaultParagraphFont"/>
    <w:uiPriority w:val="20"/>
    <w:qFormat/>
    <w:rsid w:val="00AC4536"/>
    <w:rPr>
      <w:i/>
      <w:iCs/>
    </w:rPr>
  </w:style>
</w:styles>
</file>

<file path=word/webSettings.xml><?xml version="1.0" encoding="utf-8"?>
<w:webSettings xmlns:r="http://schemas.openxmlformats.org/officeDocument/2006/relationships" xmlns:w="http://schemas.openxmlformats.org/wordprocessingml/2006/main">
  <w:divs>
    <w:div w:id="81489101">
      <w:bodyDiv w:val="1"/>
      <w:marLeft w:val="0"/>
      <w:marRight w:val="0"/>
      <w:marTop w:val="0"/>
      <w:marBottom w:val="0"/>
      <w:divBdr>
        <w:top w:val="none" w:sz="0" w:space="0" w:color="auto"/>
        <w:left w:val="none" w:sz="0" w:space="0" w:color="auto"/>
        <w:bottom w:val="none" w:sz="0" w:space="0" w:color="auto"/>
        <w:right w:val="none" w:sz="0" w:space="0" w:color="auto"/>
      </w:divBdr>
    </w:div>
    <w:div w:id="85465349">
      <w:bodyDiv w:val="1"/>
      <w:marLeft w:val="0"/>
      <w:marRight w:val="0"/>
      <w:marTop w:val="0"/>
      <w:marBottom w:val="0"/>
      <w:divBdr>
        <w:top w:val="none" w:sz="0" w:space="0" w:color="auto"/>
        <w:left w:val="none" w:sz="0" w:space="0" w:color="auto"/>
        <w:bottom w:val="none" w:sz="0" w:space="0" w:color="auto"/>
        <w:right w:val="none" w:sz="0" w:space="0" w:color="auto"/>
      </w:divBdr>
    </w:div>
    <w:div w:id="96562961">
      <w:bodyDiv w:val="1"/>
      <w:marLeft w:val="0"/>
      <w:marRight w:val="0"/>
      <w:marTop w:val="0"/>
      <w:marBottom w:val="0"/>
      <w:divBdr>
        <w:top w:val="none" w:sz="0" w:space="0" w:color="auto"/>
        <w:left w:val="none" w:sz="0" w:space="0" w:color="auto"/>
        <w:bottom w:val="none" w:sz="0" w:space="0" w:color="auto"/>
        <w:right w:val="none" w:sz="0" w:space="0" w:color="auto"/>
      </w:divBdr>
    </w:div>
    <w:div w:id="210845232">
      <w:bodyDiv w:val="1"/>
      <w:marLeft w:val="0"/>
      <w:marRight w:val="0"/>
      <w:marTop w:val="0"/>
      <w:marBottom w:val="0"/>
      <w:divBdr>
        <w:top w:val="none" w:sz="0" w:space="0" w:color="auto"/>
        <w:left w:val="none" w:sz="0" w:space="0" w:color="auto"/>
        <w:bottom w:val="none" w:sz="0" w:space="0" w:color="auto"/>
        <w:right w:val="none" w:sz="0" w:space="0" w:color="auto"/>
      </w:divBdr>
    </w:div>
    <w:div w:id="364259424">
      <w:bodyDiv w:val="1"/>
      <w:marLeft w:val="0"/>
      <w:marRight w:val="0"/>
      <w:marTop w:val="0"/>
      <w:marBottom w:val="0"/>
      <w:divBdr>
        <w:top w:val="none" w:sz="0" w:space="0" w:color="auto"/>
        <w:left w:val="none" w:sz="0" w:space="0" w:color="auto"/>
        <w:bottom w:val="none" w:sz="0" w:space="0" w:color="auto"/>
        <w:right w:val="none" w:sz="0" w:space="0" w:color="auto"/>
      </w:divBdr>
    </w:div>
    <w:div w:id="693196067">
      <w:bodyDiv w:val="1"/>
      <w:marLeft w:val="0"/>
      <w:marRight w:val="0"/>
      <w:marTop w:val="0"/>
      <w:marBottom w:val="0"/>
      <w:divBdr>
        <w:top w:val="none" w:sz="0" w:space="0" w:color="auto"/>
        <w:left w:val="none" w:sz="0" w:space="0" w:color="auto"/>
        <w:bottom w:val="none" w:sz="0" w:space="0" w:color="auto"/>
        <w:right w:val="none" w:sz="0" w:space="0" w:color="auto"/>
      </w:divBdr>
    </w:div>
    <w:div w:id="786655708">
      <w:bodyDiv w:val="1"/>
      <w:marLeft w:val="0"/>
      <w:marRight w:val="0"/>
      <w:marTop w:val="0"/>
      <w:marBottom w:val="0"/>
      <w:divBdr>
        <w:top w:val="none" w:sz="0" w:space="0" w:color="auto"/>
        <w:left w:val="none" w:sz="0" w:space="0" w:color="auto"/>
        <w:bottom w:val="none" w:sz="0" w:space="0" w:color="auto"/>
        <w:right w:val="none" w:sz="0" w:space="0" w:color="auto"/>
      </w:divBdr>
      <w:divsChild>
        <w:div w:id="289753486">
          <w:marLeft w:val="1440"/>
          <w:marRight w:val="0"/>
          <w:marTop w:val="0"/>
          <w:marBottom w:val="0"/>
          <w:divBdr>
            <w:top w:val="none" w:sz="0" w:space="0" w:color="auto"/>
            <w:left w:val="none" w:sz="0" w:space="0" w:color="auto"/>
            <w:bottom w:val="none" w:sz="0" w:space="0" w:color="auto"/>
            <w:right w:val="none" w:sz="0" w:space="0" w:color="auto"/>
          </w:divBdr>
        </w:div>
        <w:div w:id="1466194164">
          <w:marLeft w:val="1440"/>
          <w:marRight w:val="0"/>
          <w:marTop w:val="0"/>
          <w:marBottom w:val="0"/>
          <w:divBdr>
            <w:top w:val="none" w:sz="0" w:space="0" w:color="auto"/>
            <w:left w:val="none" w:sz="0" w:space="0" w:color="auto"/>
            <w:bottom w:val="none" w:sz="0" w:space="0" w:color="auto"/>
            <w:right w:val="none" w:sz="0" w:space="0" w:color="auto"/>
          </w:divBdr>
        </w:div>
      </w:divsChild>
    </w:div>
    <w:div w:id="801652455">
      <w:bodyDiv w:val="1"/>
      <w:marLeft w:val="0"/>
      <w:marRight w:val="0"/>
      <w:marTop w:val="0"/>
      <w:marBottom w:val="0"/>
      <w:divBdr>
        <w:top w:val="none" w:sz="0" w:space="0" w:color="auto"/>
        <w:left w:val="none" w:sz="0" w:space="0" w:color="auto"/>
        <w:bottom w:val="none" w:sz="0" w:space="0" w:color="auto"/>
        <w:right w:val="none" w:sz="0" w:space="0" w:color="auto"/>
      </w:divBdr>
      <w:divsChild>
        <w:div w:id="1570312868">
          <w:marLeft w:val="0"/>
          <w:marRight w:val="0"/>
          <w:marTop w:val="0"/>
          <w:marBottom w:val="0"/>
          <w:divBdr>
            <w:top w:val="none" w:sz="0" w:space="0" w:color="auto"/>
            <w:left w:val="none" w:sz="0" w:space="0" w:color="auto"/>
            <w:bottom w:val="none" w:sz="0" w:space="0" w:color="auto"/>
            <w:right w:val="none" w:sz="0" w:space="0" w:color="auto"/>
          </w:divBdr>
        </w:div>
        <w:div w:id="878779649">
          <w:marLeft w:val="0"/>
          <w:marRight w:val="0"/>
          <w:marTop w:val="0"/>
          <w:marBottom w:val="0"/>
          <w:divBdr>
            <w:top w:val="none" w:sz="0" w:space="0" w:color="auto"/>
            <w:left w:val="none" w:sz="0" w:space="0" w:color="auto"/>
            <w:bottom w:val="none" w:sz="0" w:space="0" w:color="auto"/>
            <w:right w:val="none" w:sz="0" w:space="0" w:color="auto"/>
          </w:divBdr>
        </w:div>
        <w:div w:id="1209031015">
          <w:marLeft w:val="0"/>
          <w:marRight w:val="0"/>
          <w:marTop w:val="0"/>
          <w:marBottom w:val="0"/>
          <w:divBdr>
            <w:top w:val="none" w:sz="0" w:space="0" w:color="auto"/>
            <w:left w:val="none" w:sz="0" w:space="0" w:color="auto"/>
            <w:bottom w:val="none" w:sz="0" w:space="0" w:color="auto"/>
            <w:right w:val="none" w:sz="0" w:space="0" w:color="auto"/>
          </w:divBdr>
        </w:div>
        <w:div w:id="1989823112">
          <w:marLeft w:val="0"/>
          <w:marRight w:val="0"/>
          <w:marTop w:val="0"/>
          <w:marBottom w:val="0"/>
          <w:divBdr>
            <w:top w:val="none" w:sz="0" w:space="0" w:color="auto"/>
            <w:left w:val="none" w:sz="0" w:space="0" w:color="auto"/>
            <w:bottom w:val="none" w:sz="0" w:space="0" w:color="auto"/>
            <w:right w:val="none" w:sz="0" w:space="0" w:color="auto"/>
          </w:divBdr>
        </w:div>
        <w:div w:id="1826046821">
          <w:marLeft w:val="0"/>
          <w:marRight w:val="0"/>
          <w:marTop w:val="0"/>
          <w:marBottom w:val="0"/>
          <w:divBdr>
            <w:top w:val="none" w:sz="0" w:space="0" w:color="auto"/>
            <w:left w:val="none" w:sz="0" w:space="0" w:color="auto"/>
            <w:bottom w:val="none" w:sz="0" w:space="0" w:color="auto"/>
            <w:right w:val="none" w:sz="0" w:space="0" w:color="auto"/>
          </w:divBdr>
        </w:div>
        <w:div w:id="121387847">
          <w:marLeft w:val="0"/>
          <w:marRight w:val="0"/>
          <w:marTop w:val="0"/>
          <w:marBottom w:val="0"/>
          <w:divBdr>
            <w:top w:val="none" w:sz="0" w:space="0" w:color="auto"/>
            <w:left w:val="none" w:sz="0" w:space="0" w:color="auto"/>
            <w:bottom w:val="none" w:sz="0" w:space="0" w:color="auto"/>
            <w:right w:val="none" w:sz="0" w:space="0" w:color="auto"/>
          </w:divBdr>
        </w:div>
      </w:divsChild>
    </w:div>
    <w:div w:id="937564945">
      <w:bodyDiv w:val="1"/>
      <w:marLeft w:val="0"/>
      <w:marRight w:val="0"/>
      <w:marTop w:val="0"/>
      <w:marBottom w:val="0"/>
      <w:divBdr>
        <w:top w:val="none" w:sz="0" w:space="0" w:color="auto"/>
        <w:left w:val="none" w:sz="0" w:space="0" w:color="auto"/>
        <w:bottom w:val="none" w:sz="0" w:space="0" w:color="auto"/>
        <w:right w:val="none" w:sz="0" w:space="0" w:color="auto"/>
      </w:divBdr>
    </w:div>
    <w:div w:id="942422139">
      <w:bodyDiv w:val="1"/>
      <w:marLeft w:val="0"/>
      <w:marRight w:val="0"/>
      <w:marTop w:val="0"/>
      <w:marBottom w:val="0"/>
      <w:divBdr>
        <w:top w:val="none" w:sz="0" w:space="0" w:color="auto"/>
        <w:left w:val="none" w:sz="0" w:space="0" w:color="auto"/>
        <w:bottom w:val="none" w:sz="0" w:space="0" w:color="auto"/>
        <w:right w:val="none" w:sz="0" w:space="0" w:color="auto"/>
      </w:divBdr>
    </w:div>
    <w:div w:id="1028603817">
      <w:bodyDiv w:val="1"/>
      <w:marLeft w:val="0"/>
      <w:marRight w:val="0"/>
      <w:marTop w:val="0"/>
      <w:marBottom w:val="0"/>
      <w:divBdr>
        <w:top w:val="none" w:sz="0" w:space="0" w:color="auto"/>
        <w:left w:val="none" w:sz="0" w:space="0" w:color="auto"/>
        <w:bottom w:val="none" w:sz="0" w:space="0" w:color="auto"/>
        <w:right w:val="none" w:sz="0" w:space="0" w:color="auto"/>
      </w:divBdr>
    </w:div>
    <w:div w:id="1122845018">
      <w:bodyDiv w:val="1"/>
      <w:marLeft w:val="0"/>
      <w:marRight w:val="0"/>
      <w:marTop w:val="0"/>
      <w:marBottom w:val="0"/>
      <w:divBdr>
        <w:top w:val="none" w:sz="0" w:space="0" w:color="auto"/>
        <w:left w:val="none" w:sz="0" w:space="0" w:color="auto"/>
        <w:bottom w:val="none" w:sz="0" w:space="0" w:color="auto"/>
        <w:right w:val="none" w:sz="0" w:space="0" w:color="auto"/>
      </w:divBdr>
    </w:div>
    <w:div w:id="1140345285">
      <w:bodyDiv w:val="1"/>
      <w:marLeft w:val="0"/>
      <w:marRight w:val="0"/>
      <w:marTop w:val="0"/>
      <w:marBottom w:val="0"/>
      <w:divBdr>
        <w:top w:val="none" w:sz="0" w:space="0" w:color="auto"/>
        <w:left w:val="none" w:sz="0" w:space="0" w:color="auto"/>
        <w:bottom w:val="none" w:sz="0" w:space="0" w:color="auto"/>
        <w:right w:val="none" w:sz="0" w:space="0" w:color="auto"/>
      </w:divBdr>
    </w:div>
    <w:div w:id="1170022872">
      <w:bodyDiv w:val="1"/>
      <w:marLeft w:val="0"/>
      <w:marRight w:val="0"/>
      <w:marTop w:val="0"/>
      <w:marBottom w:val="0"/>
      <w:divBdr>
        <w:top w:val="none" w:sz="0" w:space="0" w:color="auto"/>
        <w:left w:val="none" w:sz="0" w:space="0" w:color="auto"/>
        <w:bottom w:val="none" w:sz="0" w:space="0" w:color="auto"/>
        <w:right w:val="none" w:sz="0" w:space="0" w:color="auto"/>
      </w:divBdr>
      <w:divsChild>
        <w:div w:id="749739498">
          <w:marLeft w:val="1440"/>
          <w:marRight w:val="0"/>
          <w:marTop w:val="0"/>
          <w:marBottom w:val="0"/>
          <w:divBdr>
            <w:top w:val="none" w:sz="0" w:space="0" w:color="auto"/>
            <w:left w:val="none" w:sz="0" w:space="0" w:color="auto"/>
            <w:bottom w:val="none" w:sz="0" w:space="0" w:color="auto"/>
            <w:right w:val="none" w:sz="0" w:space="0" w:color="auto"/>
          </w:divBdr>
        </w:div>
        <w:div w:id="547496711">
          <w:marLeft w:val="1440"/>
          <w:marRight w:val="0"/>
          <w:marTop w:val="0"/>
          <w:marBottom w:val="0"/>
          <w:divBdr>
            <w:top w:val="none" w:sz="0" w:space="0" w:color="auto"/>
            <w:left w:val="none" w:sz="0" w:space="0" w:color="auto"/>
            <w:bottom w:val="none" w:sz="0" w:space="0" w:color="auto"/>
            <w:right w:val="none" w:sz="0" w:space="0" w:color="auto"/>
          </w:divBdr>
        </w:div>
      </w:divsChild>
    </w:div>
    <w:div w:id="1545022764">
      <w:bodyDiv w:val="1"/>
      <w:marLeft w:val="0"/>
      <w:marRight w:val="0"/>
      <w:marTop w:val="0"/>
      <w:marBottom w:val="0"/>
      <w:divBdr>
        <w:top w:val="none" w:sz="0" w:space="0" w:color="auto"/>
        <w:left w:val="none" w:sz="0" w:space="0" w:color="auto"/>
        <w:bottom w:val="none" w:sz="0" w:space="0" w:color="auto"/>
        <w:right w:val="none" w:sz="0" w:space="0" w:color="auto"/>
      </w:divBdr>
    </w:div>
    <w:div w:id="1661156122">
      <w:bodyDiv w:val="1"/>
      <w:marLeft w:val="0"/>
      <w:marRight w:val="0"/>
      <w:marTop w:val="0"/>
      <w:marBottom w:val="0"/>
      <w:divBdr>
        <w:top w:val="none" w:sz="0" w:space="0" w:color="auto"/>
        <w:left w:val="none" w:sz="0" w:space="0" w:color="auto"/>
        <w:bottom w:val="none" w:sz="0" w:space="0" w:color="auto"/>
        <w:right w:val="none" w:sz="0" w:space="0" w:color="auto"/>
      </w:divBdr>
    </w:div>
    <w:div w:id="1760901575">
      <w:bodyDiv w:val="1"/>
      <w:marLeft w:val="0"/>
      <w:marRight w:val="0"/>
      <w:marTop w:val="0"/>
      <w:marBottom w:val="0"/>
      <w:divBdr>
        <w:top w:val="none" w:sz="0" w:space="0" w:color="auto"/>
        <w:left w:val="none" w:sz="0" w:space="0" w:color="auto"/>
        <w:bottom w:val="none" w:sz="0" w:space="0" w:color="auto"/>
        <w:right w:val="none" w:sz="0" w:space="0" w:color="auto"/>
      </w:divBdr>
    </w:div>
    <w:div w:id="1786077793">
      <w:bodyDiv w:val="1"/>
      <w:marLeft w:val="0"/>
      <w:marRight w:val="0"/>
      <w:marTop w:val="0"/>
      <w:marBottom w:val="0"/>
      <w:divBdr>
        <w:top w:val="none" w:sz="0" w:space="0" w:color="auto"/>
        <w:left w:val="none" w:sz="0" w:space="0" w:color="auto"/>
        <w:bottom w:val="none" w:sz="0" w:space="0" w:color="auto"/>
        <w:right w:val="none" w:sz="0" w:space="0" w:color="auto"/>
      </w:divBdr>
      <w:divsChild>
        <w:div w:id="748236135">
          <w:marLeft w:val="1440"/>
          <w:marRight w:val="0"/>
          <w:marTop w:val="0"/>
          <w:marBottom w:val="0"/>
          <w:divBdr>
            <w:top w:val="none" w:sz="0" w:space="0" w:color="auto"/>
            <w:left w:val="none" w:sz="0" w:space="0" w:color="auto"/>
            <w:bottom w:val="none" w:sz="0" w:space="0" w:color="auto"/>
            <w:right w:val="none" w:sz="0" w:space="0" w:color="auto"/>
          </w:divBdr>
        </w:div>
        <w:div w:id="1842230974">
          <w:marLeft w:val="1440"/>
          <w:marRight w:val="0"/>
          <w:marTop w:val="0"/>
          <w:marBottom w:val="0"/>
          <w:divBdr>
            <w:top w:val="none" w:sz="0" w:space="0" w:color="auto"/>
            <w:left w:val="none" w:sz="0" w:space="0" w:color="auto"/>
            <w:bottom w:val="none" w:sz="0" w:space="0" w:color="auto"/>
            <w:right w:val="none" w:sz="0" w:space="0" w:color="auto"/>
          </w:divBdr>
        </w:div>
        <w:div w:id="609093759">
          <w:marLeft w:val="1440"/>
          <w:marRight w:val="0"/>
          <w:marTop w:val="0"/>
          <w:marBottom w:val="0"/>
          <w:divBdr>
            <w:top w:val="none" w:sz="0" w:space="0" w:color="auto"/>
            <w:left w:val="none" w:sz="0" w:space="0" w:color="auto"/>
            <w:bottom w:val="none" w:sz="0" w:space="0" w:color="auto"/>
            <w:right w:val="none" w:sz="0" w:space="0" w:color="auto"/>
          </w:divBdr>
        </w:div>
      </w:divsChild>
    </w:div>
    <w:div w:id="1824391478">
      <w:bodyDiv w:val="1"/>
      <w:marLeft w:val="0"/>
      <w:marRight w:val="0"/>
      <w:marTop w:val="0"/>
      <w:marBottom w:val="0"/>
      <w:divBdr>
        <w:top w:val="none" w:sz="0" w:space="0" w:color="auto"/>
        <w:left w:val="none" w:sz="0" w:space="0" w:color="auto"/>
        <w:bottom w:val="none" w:sz="0" w:space="0" w:color="auto"/>
        <w:right w:val="none" w:sz="0" w:space="0" w:color="auto"/>
      </w:divBdr>
    </w:div>
    <w:div w:id="1847672754">
      <w:bodyDiv w:val="1"/>
      <w:marLeft w:val="0"/>
      <w:marRight w:val="0"/>
      <w:marTop w:val="0"/>
      <w:marBottom w:val="0"/>
      <w:divBdr>
        <w:top w:val="none" w:sz="0" w:space="0" w:color="auto"/>
        <w:left w:val="none" w:sz="0" w:space="0" w:color="auto"/>
        <w:bottom w:val="none" w:sz="0" w:space="0" w:color="auto"/>
        <w:right w:val="none" w:sz="0" w:space="0" w:color="auto"/>
      </w:divBdr>
    </w:div>
    <w:div w:id="1963026478">
      <w:bodyDiv w:val="1"/>
      <w:marLeft w:val="0"/>
      <w:marRight w:val="0"/>
      <w:marTop w:val="0"/>
      <w:marBottom w:val="0"/>
      <w:divBdr>
        <w:top w:val="none" w:sz="0" w:space="0" w:color="auto"/>
        <w:left w:val="none" w:sz="0" w:space="0" w:color="auto"/>
        <w:bottom w:val="none" w:sz="0" w:space="0" w:color="auto"/>
        <w:right w:val="none" w:sz="0" w:space="0" w:color="auto"/>
      </w:divBdr>
    </w:div>
    <w:div w:id="200659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D705E-89EC-4D06-89B3-BC508A77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tranthuongduong</dc:creator>
  <cp:lastModifiedBy>Vu Phuong Trang</cp:lastModifiedBy>
  <cp:revision>13</cp:revision>
  <cp:lastPrinted>2024-08-19T10:06:00Z</cp:lastPrinted>
  <dcterms:created xsi:type="dcterms:W3CDTF">2024-11-11T04:09:00Z</dcterms:created>
  <dcterms:modified xsi:type="dcterms:W3CDTF">2024-12-11T08:43:00Z</dcterms:modified>
</cp:coreProperties>
</file>